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11180" w14:textId="197DF857" w:rsidR="00584447" w:rsidRPr="00353414" w:rsidRDefault="002873D4" w:rsidP="00584447">
      <w:pPr>
        <w:spacing w:after="200"/>
        <w:jc w:val="center"/>
        <w:rPr>
          <w:sz w:val="28"/>
          <w:szCs w:val="28"/>
          <w:lang w:eastAsia="en-US"/>
        </w:rPr>
      </w:pPr>
      <w:r>
        <w:rPr>
          <w:sz w:val="28"/>
          <w:szCs w:val="28"/>
          <w:lang w:eastAsia="en-US"/>
        </w:rPr>
        <w:t xml:space="preserve"> </w:t>
      </w:r>
      <w:r w:rsidR="00584447" w:rsidRPr="00353414">
        <w:rPr>
          <w:sz w:val="28"/>
          <w:szCs w:val="28"/>
          <w:lang w:eastAsia="en-US"/>
        </w:rPr>
        <w:t>Федеральное государственное образовательное бюджетное учреждение высшего образования</w:t>
      </w:r>
    </w:p>
    <w:p w14:paraId="60D9218E"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04E93E6C"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030C760D" w14:textId="77777777" w:rsidR="00584447" w:rsidRPr="00353414" w:rsidRDefault="00584447" w:rsidP="00584447">
      <w:pPr>
        <w:jc w:val="center"/>
        <w:rPr>
          <w:b/>
          <w:sz w:val="28"/>
          <w:szCs w:val="28"/>
          <w:lang w:eastAsia="en-US"/>
        </w:rPr>
      </w:pPr>
    </w:p>
    <w:p w14:paraId="101988C6"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3EA0C250" w14:textId="77777777" w:rsidR="00584447" w:rsidRPr="00353414" w:rsidRDefault="00584447" w:rsidP="00584447">
      <w:pPr>
        <w:ind w:left="637" w:firstLine="3758"/>
        <w:jc w:val="center"/>
        <w:rPr>
          <w:sz w:val="28"/>
          <w:szCs w:val="28"/>
        </w:rPr>
      </w:pPr>
    </w:p>
    <w:p w14:paraId="384B5240" w14:textId="51AFAB9A" w:rsidR="00584447" w:rsidRPr="006056D0" w:rsidRDefault="00004CF3" w:rsidP="008C047D">
      <w:pPr>
        <w:jc w:val="center"/>
        <w:rPr>
          <w:sz w:val="28"/>
          <w:szCs w:val="28"/>
        </w:rPr>
      </w:pPr>
      <w:r>
        <w:rPr>
          <w:sz w:val="28"/>
          <w:szCs w:val="28"/>
        </w:rPr>
        <w:t>Кафедра</w:t>
      </w:r>
      <w:r w:rsidR="00584447" w:rsidRPr="00353414">
        <w:rPr>
          <w:sz w:val="28"/>
          <w:szCs w:val="28"/>
        </w:rPr>
        <w:t xml:space="preserve"> «</w:t>
      </w:r>
      <w:r w:rsidR="004D5599" w:rsidRPr="00353414">
        <w:rPr>
          <w:sz w:val="28"/>
          <w:szCs w:val="28"/>
        </w:rPr>
        <w:t>Математика, информатика и общегуманитарные дисциплины</w:t>
      </w:r>
      <w:r w:rsidR="00584447" w:rsidRPr="00353414">
        <w:rPr>
          <w:sz w:val="28"/>
          <w:szCs w:val="28"/>
        </w:rPr>
        <w:t>»</w:t>
      </w:r>
    </w:p>
    <w:p w14:paraId="3C9F3D43" w14:textId="77777777" w:rsidR="00584447" w:rsidRDefault="00584447" w:rsidP="00584447">
      <w:pPr>
        <w:ind w:left="637" w:firstLine="3758"/>
        <w:jc w:val="center"/>
        <w:rPr>
          <w:sz w:val="28"/>
          <w:szCs w:val="28"/>
        </w:rPr>
      </w:pPr>
    </w:p>
    <w:p w14:paraId="43FE0F47" w14:textId="77777777" w:rsidR="00584447" w:rsidRDefault="00584447" w:rsidP="00584447">
      <w:pPr>
        <w:ind w:left="637" w:firstLine="3758"/>
        <w:jc w:val="center"/>
        <w:rPr>
          <w:sz w:val="28"/>
          <w:szCs w:val="28"/>
        </w:rPr>
      </w:pPr>
    </w:p>
    <w:p w14:paraId="049CEBC4" w14:textId="77777777" w:rsidR="003766E6" w:rsidRPr="009E13BE" w:rsidRDefault="003766E6" w:rsidP="003766E6">
      <w:pPr>
        <w:ind w:left="637" w:firstLine="3758"/>
        <w:jc w:val="center"/>
        <w:rPr>
          <w:sz w:val="28"/>
          <w:szCs w:val="28"/>
        </w:rPr>
      </w:pPr>
      <w:r w:rsidRPr="009E13BE">
        <w:rPr>
          <w:sz w:val="28"/>
          <w:szCs w:val="28"/>
        </w:rPr>
        <w:t>УТВЕРЖДАЮ</w:t>
      </w:r>
    </w:p>
    <w:p w14:paraId="130D70EF" w14:textId="77777777" w:rsidR="003766E6" w:rsidRPr="009E13BE" w:rsidRDefault="003766E6" w:rsidP="003766E6">
      <w:pPr>
        <w:ind w:left="637" w:firstLine="3758"/>
        <w:jc w:val="center"/>
        <w:rPr>
          <w:sz w:val="28"/>
          <w:szCs w:val="28"/>
        </w:rPr>
      </w:pPr>
      <w:r>
        <w:rPr>
          <w:sz w:val="28"/>
          <w:szCs w:val="28"/>
        </w:rPr>
        <w:t>Заведующий кафедрой</w:t>
      </w:r>
    </w:p>
    <w:p w14:paraId="05B2332E" w14:textId="77777777" w:rsidR="003766E6" w:rsidRPr="009E13BE" w:rsidRDefault="003766E6" w:rsidP="003766E6">
      <w:pPr>
        <w:ind w:left="637" w:firstLine="3758"/>
        <w:jc w:val="center"/>
        <w:rPr>
          <w:sz w:val="28"/>
          <w:szCs w:val="28"/>
        </w:rPr>
      </w:pPr>
    </w:p>
    <w:p w14:paraId="20622196" w14:textId="77777777" w:rsidR="003766E6" w:rsidRPr="009E13BE" w:rsidRDefault="003766E6" w:rsidP="003766E6">
      <w:pPr>
        <w:ind w:left="637" w:firstLine="3758"/>
        <w:jc w:val="center"/>
        <w:rPr>
          <w:sz w:val="28"/>
          <w:szCs w:val="28"/>
        </w:rPr>
      </w:pPr>
      <w:r w:rsidRPr="009E13BE">
        <w:rPr>
          <w:sz w:val="28"/>
          <w:szCs w:val="28"/>
        </w:rPr>
        <w:t xml:space="preserve">______________ </w:t>
      </w:r>
      <w:r>
        <w:rPr>
          <w:sz w:val="28"/>
          <w:szCs w:val="28"/>
        </w:rPr>
        <w:t xml:space="preserve">Е.С. </w:t>
      </w:r>
      <w:proofErr w:type="spellStart"/>
      <w:r>
        <w:rPr>
          <w:sz w:val="28"/>
          <w:szCs w:val="28"/>
        </w:rPr>
        <w:t>Филонова</w:t>
      </w:r>
      <w:proofErr w:type="spellEnd"/>
    </w:p>
    <w:p w14:paraId="16500E9A" w14:textId="4D7E8865" w:rsidR="002873D4" w:rsidRDefault="00727A58" w:rsidP="002873D4">
      <w:pPr>
        <w:tabs>
          <w:tab w:val="left" w:pos="851"/>
        </w:tabs>
        <w:ind w:left="637" w:firstLine="3758"/>
        <w:jc w:val="center"/>
        <w:rPr>
          <w:sz w:val="28"/>
          <w:szCs w:val="28"/>
        </w:rPr>
      </w:pPr>
      <w:r>
        <w:rPr>
          <w:sz w:val="28"/>
          <w:szCs w:val="28"/>
        </w:rPr>
        <w:t>09 сентября</w:t>
      </w:r>
      <w:r w:rsidR="002873D4" w:rsidRPr="00E60E1C">
        <w:rPr>
          <w:sz w:val="28"/>
          <w:szCs w:val="28"/>
        </w:rPr>
        <w:t xml:space="preserve"> </w:t>
      </w:r>
      <w:r w:rsidR="002873D4" w:rsidRPr="009E13BE">
        <w:rPr>
          <w:sz w:val="28"/>
          <w:szCs w:val="28"/>
        </w:rPr>
        <w:t>20</w:t>
      </w:r>
      <w:r w:rsidR="002873D4">
        <w:rPr>
          <w:sz w:val="28"/>
          <w:szCs w:val="28"/>
        </w:rPr>
        <w:t>2</w:t>
      </w:r>
      <w:r>
        <w:rPr>
          <w:sz w:val="28"/>
          <w:szCs w:val="28"/>
        </w:rPr>
        <w:t>2</w:t>
      </w:r>
      <w:r w:rsidR="002873D4">
        <w:rPr>
          <w:sz w:val="28"/>
          <w:szCs w:val="28"/>
        </w:rPr>
        <w:t xml:space="preserve"> </w:t>
      </w:r>
      <w:r w:rsidR="002873D4" w:rsidRPr="009E13BE">
        <w:rPr>
          <w:sz w:val="28"/>
          <w:szCs w:val="28"/>
        </w:rPr>
        <w:t>г.</w:t>
      </w:r>
    </w:p>
    <w:p w14:paraId="3182B610" w14:textId="77777777" w:rsidR="00584447" w:rsidRDefault="00584447" w:rsidP="00584447">
      <w:pPr>
        <w:jc w:val="center"/>
        <w:rPr>
          <w:sz w:val="28"/>
          <w:szCs w:val="28"/>
        </w:rPr>
      </w:pPr>
    </w:p>
    <w:p w14:paraId="7E8F5E19" w14:textId="77777777" w:rsidR="00584447" w:rsidRDefault="00584447" w:rsidP="00584447">
      <w:pPr>
        <w:jc w:val="center"/>
        <w:rPr>
          <w:sz w:val="28"/>
          <w:szCs w:val="28"/>
        </w:rPr>
      </w:pPr>
    </w:p>
    <w:p w14:paraId="5D19E090"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44C8DB57" w14:textId="77777777" w:rsidR="00584447" w:rsidRPr="00625A44" w:rsidRDefault="00584447" w:rsidP="00584447">
      <w:pPr>
        <w:rPr>
          <w:sz w:val="28"/>
          <w:szCs w:val="28"/>
        </w:rPr>
      </w:pPr>
    </w:p>
    <w:p w14:paraId="68936914" w14:textId="77777777" w:rsidR="00584447" w:rsidRPr="00625A44" w:rsidRDefault="00584447" w:rsidP="00584447">
      <w:pPr>
        <w:rPr>
          <w:sz w:val="28"/>
          <w:szCs w:val="28"/>
        </w:rPr>
      </w:pPr>
    </w:p>
    <w:p w14:paraId="7A330140" w14:textId="08F77EFA" w:rsidR="004E1C94" w:rsidRPr="00143E03" w:rsidRDefault="00143E03" w:rsidP="004E1C94">
      <w:pPr>
        <w:spacing w:line="360" w:lineRule="auto"/>
        <w:jc w:val="center"/>
        <w:rPr>
          <w:b/>
          <w:caps/>
          <w:sz w:val="32"/>
          <w:szCs w:val="32"/>
        </w:rPr>
      </w:pPr>
      <w:r w:rsidRPr="00143E03">
        <w:rPr>
          <w:b/>
          <w:caps/>
          <w:sz w:val="32"/>
          <w:szCs w:val="32"/>
        </w:rPr>
        <w:t>Цифровая математика на языке R и Excel</w:t>
      </w:r>
    </w:p>
    <w:p w14:paraId="11C3DE0D" w14:textId="77777777" w:rsidR="009D446A" w:rsidRDefault="009D446A" w:rsidP="00584447">
      <w:pPr>
        <w:jc w:val="center"/>
        <w:rPr>
          <w:b/>
          <w:sz w:val="28"/>
          <w:szCs w:val="28"/>
        </w:rPr>
      </w:pPr>
    </w:p>
    <w:p w14:paraId="222A5E7C" w14:textId="5BD3A2CA" w:rsidR="00A27EC5" w:rsidRDefault="00A27EC5" w:rsidP="00A27EC5">
      <w:pPr>
        <w:jc w:val="center"/>
        <w:rPr>
          <w:b/>
          <w:sz w:val="28"/>
          <w:szCs w:val="28"/>
        </w:rPr>
      </w:pPr>
      <w:r w:rsidRPr="00CD5F29">
        <w:rPr>
          <w:b/>
          <w:sz w:val="28"/>
          <w:szCs w:val="28"/>
        </w:rPr>
        <w:t>НАПРАВЛЕНИЕ ПОДГОТОВКИ</w:t>
      </w:r>
      <w:r>
        <w:rPr>
          <w:b/>
          <w:sz w:val="28"/>
          <w:szCs w:val="28"/>
        </w:rPr>
        <w:t>:</w:t>
      </w:r>
      <w:r w:rsidRPr="00CD5F29">
        <w:rPr>
          <w:b/>
          <w:sz w:val="28"/>
          <w:szCs w:val="28"/>
        </w:rPr>
        <w:t xml:space="preserve"> </w:t>
      </w:r>
      <w:r w:rsidRPr="00CD5F29">
        <w:rPr>
          <w:sz w:val="28"/>
          <w:szCs w:val="28"/>
        </w:rPr>
        <w:t>38.03.0</w:t>
      </w:r>
      <w:r w:rsidR="00143E03">
        <w:rPr>
          <w:sz w:val="28"/>
          <w:szCs w:val="28"/>
        </w:rPr>
        <w:t>1</w:t>
      </w:r>
      <w:r w:rsidRPr="00CD5F29">
        <w:rPr>
          <w:sz w:val="28"/>
          <w:szCs w:val="28"/>
        </w:rPr>
        <w:t xml:space="preserve"> –</w:t>
      </w:r>
      <w:r>
        <w:rPr>
          <w:sz w:val="28"/>
          <w:szCs w:val="28"/>
        </w:rPr>
        <w:t xml:space="preserve"> </w:t>
      </w:r>
      <w:r w:rsidR="00143E03">
        <w:rPr>
          <w:sz w:val="28"/>
          <w:szCs w:val="28"/>
        </w:rPr>
        <w:t>ЭКОНОМИКА</w:t>
      </w:r>
      <w:r w:rsidRPr="006056D0">
        <w:rPr>
          <w:sz w:val="28"/>
          <w:szCs w:val="28"/>
        </w:rPr>
        <w:t>,</w:t>
      </w:r>
      <w:r>
        <w:rPr>
          <w:b/>
          <w:sz w:val="28"/>
          <w:szCs w:val="28"/>
        </w:rPr>
        <w:t xml:space="preserve"> </w:t>
      </w:r>
    </w:p>
    <w:p w14:paraId="634E0212" w14:textId="7FEC3D2E" w:rsidR="009D446A" w:rsidRPr="004C1E89" w:rsidRDefault="004C1E89" w:rsidP="004C1E89">
      <w:pPr>
        <w:ind w:firstLine="357"/>
        <w:jc w:val="center"/>
        <w:rPr>
          <w:bCs/>
          <w:sz w:val="28"/>
          <w:szCs w:val="28"/>
        </w:rPr>
      </w:pPr>
      <w:r w:rsidRPr="004C1E89">
        <w:rPr>
          <w:bCs/>
          <w:sz w:val="28"/>
          <w:szCs w:val="28"/>
        </w:rPr>
        <w:t xml:space="preserve">(для всех образовательных программ) </w:t>
      </w:r>
    </w:p>
    <w:p w14:paraId="24F40B5E" w14:textId="77777777" w:rsidR="004C1E89" w:rsidRDefault="004C1E89" w:rsidP="004C1E89">
      <w:pPr>
        <w:ind w:firstLine="357"/>
        <w:jc w:val="center"/>
        <w:rPr>
          <w:sz w:val="28"/>
          <w:szCs w:val="28"/>
          <w:lang w:eastAsia="en-US"/>
        </w:rPr>
      </w:pPr>
    </w:p>
    <w:p w14:paraId="42B24F5F" w14:textId="0F2CFD4C" w:rsidR="00B06567" w:rsidRDefault="00B06567" w:rsidP="00B06567">
      <w:pPr>
        <w:rPr>
          <w:sz w:val="28"/>
          <w:szCs w:val="28"/>
          <w:lang w:eastAsia="en-US"/>
        </w:rPr>
      </w:pPr>
      <w:r w:rsidRPr="009D446A">
        <w:rPr>
          <w:sz w:val="28"/>
          <w:szCs w:val="28"/>
          <w:lang w:eastAsia="en-US"/>
        </w:rPr>
        <w:t>Ответственный за актуализацию РПД: к.</w:t>
      </w:r>
      <w:r w:rsidR="00727A58">
        <w:rPr>
          <w:sz w:val="28"/>
          <w:szCs w:val="28"/>
          <w:lang w:eastAsia="en-US"/>
        </w:rPr>
        <w:t>ф.-м.</w:t>
      </w:r>
      <w:r w:rsidRPr="009D446A">
        <w:rPr>
          <w:sz w:val="28"/>
          <w:szCs w:val="28"/>
          <w:lang w:eastAsia="en-US"/>
        </w:rPr>
        <w:t xml:space="preserve">н., доцент </w:t>
      </w:r>
      <w:r w:rsidR="00727A58">
        <w:rPr>
          <w:sz w:val="28"/>
          <w:szCs w:val="28"/>
          <w:lang w:eastAsia="en-US"/>
        </w:rPr>
        <w:t>Аксенов Н.А.</w:t>
      </w:r>
    </w:p>
    <w:p w14:paraId="4D9BB964" w14:textId="77777777" w:rsidR="009D446A" w:rsidRDefault="009D446A" w:rsidP="00834E1D">
      <w:pPr>
        <w:spacing w:line="360" w:lineRule="auto"/>
        <w:rPr>
          <w:sz w:val="28"/>
          <w:szCs w:val="28"/>
          <w:lang w:eastAsia="en-US"/>
        </w:rPr>
      </w:pPr>
    </w:p>
    <w:p w14:paraId="6A240EE9" w14:textId="27D2142B"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4C1E89">
        <w:rPr>
          <w:sz w:val="28"/>
          <w:szCs w:val="28"/>
          <w:lang w:eastAsia="en-US"/>
        </w:rPr>
        <w:t>21</w:t>
      </w:r>
      <w:r w:rsidRPr="009D446A">
        <w:rPr>
          <w:sz w:val="28"/>
          <w:szCs w:val="28"/>
          <w:lang w:eastAsia="en-US"/>
        </w:rPr>
        <w:t xml:space="preserve"> </w:t>
      </w:r>
    </w:p>
    <w:p w14:paraId="045CFBD5" w14:textId="77777777" w:rsidR="00834E1D" w:rsidRDefault="00834E1D" w:rsidP="004D5599">
      <w:pPr>
        <w:autoSpaceDE w:val="0"/>
        <w:autoSpaceDN w:val="0"/>
        <w:adjustRightInd w:val="0"/>
        <w:jc w:val="center"/>
        <w:rPr>
          <w:i/>
          <w:iCs/>
          <w:sz w:val="28"/>
          <w:szCs w:val="28"/>
          <w:u w:color="000000"/>
        </w:rPr>
      </w:pPr>
    </w:p>
    <w:p w14:paraId="7E35BF2A" w14:textId="77777777" w:rsidR="00834E1D" w:rsidRDefault="00834E1D" w:rsidP="004D5599">
      <w:pPr>
        <w:autoSpaceDE w:val="0"/>
        <w:autoSpaceDN w:val="0"/>
        <w:adjustRightInd w:val="0"/>
        <w:jc w:val="center"/>
        <w:rPr>
          <w:i/>
          <w:iCs/>
          <w:sz w:val="28"/>
          <w:szCs w:val="28"/>
          <w:u w:color="000000"/>
        </w:rPr>
      </w:pPr>
    </w:p>
    <w:p w14:paraId="5E54F55F" w14:textId="77777777"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 xml:space="preserve">Одобрено кафедрой «Математика, информатика </w:t>
      </w:r>
    </w:p>
    <w:p w14:paraId="7C5620F0" w14:textId="77777777"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и общегуманитарные дисциплины»</w:t>
      </w:r>
    </w:p>
    <w:p w14:paraId="0F3A98D1" w14:textId="352F413F"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 xml:space="preserve">(протокол № </w:t>
      </w:r>
      <w:r w:rsidR="00727A58">
        <w:rPr>
          <w:i/>
          <w:iCs/>
          <w:sz w:val="28"/>
          <w:szCs w:val="28"/>
          <w:u w:color="000000"/>
        </w:rPr>
        <w:t>01</w:t>
      </w:r>
      <w:r w:rsidRPr="00B9403D">
        <w:rPr>
          <w:i/>
          <w:iCs/>
          <w:sz w:val="28"/>
          <w:szCs w:val="28"/>
          <w:u w:color="000000"/>
        </w:rPr>
        <w:t xml:space="preserve"> от </w:t>
      </w:r>
      <w:r w:rsidR="00727A58">
        <w:rPr>
          <w:i/>
          <w:iCs/>
          <w:sz w:val="28"/>
          <w:szCs w:val="28"/>
          <w:u w:color="000000"/>
        </w:rPr>
        <w:t>09 сентября</w:t>
      </w:r>
      <w:r w:rsidRPr="00B9403D">
        <w:rPr>
          <w:i/>
          <w:iCs/>
          <w:sz w:val="28"/>
          <w:szCs w:val="28"/>
          <w:u w:color="000000"/>
        </w:rPr>
        <w:t xml:space="preserve"> 20</w:t>
      </w:r>
      <w:r w:rsidRPr="00890EB7">
        <w:rPr>
          <w:i/>
          <w:iCs/>
          <w:sz w:val="28"/>
          <w:szCs w:val="28"/>
          <w:u w:color="000000"/>
        </w:rPr>
        <w:t>2</w:t>
      </w:r>
      <w:r w:rsidR="00727A58">
        <w:rPr>
          <w:i/>
          <w:iCs/>
          <w:sz w:val="28"/>
          <w:szCs w:val="28"/>
          <w:u w:color="000000"/>
        </w:rPr>
        <w:t>2</w:t>
      </w:r>
      <w:r w:rsidRPr="00B9403D">
        <w:rPr>
          <w:i/>
          <w:iCs/>
          <w:sz w:val="28"/>
          <w:szCs w:val="28"/>
          <w:u w:color="000000"/>
        </w:rPr>
        <w:t xml:space="preserve"> г.)</w:t>
      </w:r>
    </w:p>
    <w:p w14:paraId="3F26B0F4" w14:textId="77777777" w:rsidR="003766E6" w:rsidRPr="006056D0" w:rsidRDefault="003766E6" w:rsidP="003766E6">
      <w:pPr>
        <w:spacing w:after="200" w:line="276" w:lineRule="auto"/>
        <w:ind w:right="1132"/>
        <w:jc w:val="both"/>
        <w:rPr>
          <w:sz w:val="28"/>
          <w:szCs w:val="28"/>
          <w:lang w:eastAsia="en-US"/>
        </w:rPr>
      </w:pPr>
    </w:p>
    <w:p w14:paraId="4A5F4AD2" w14:textId="77777777" w:rsidR="003766E6" w:rsidRDefault="003766E6" w:rsidP="003766E6">
      <w:pPr>
        <w:jc w:val="center"/>
        <w:rPr>
          <w:sz w:val="28"/>
          <w:szCs w:val="28"/>
        </w:rPr>
      </w:pPr>
    </w:p>
    <w:p w14:paraId="44C62D62" w14:textId="77777777" w:rsidR="003766E6" w:rsidRPr="00625A44" w:rsidRDefault="003766E6" w:rsidP="003766E6">
      <w:pPr>
        <w:jc w:val="center"/>
        <w:rPr>
          <w:sz w:val="28"/>
          <w:szCs w:val="28"/>
        </w:rPr>
      </w:pPr>
    </w:p>
    <w:p w14:paraId="01C7F34E" w14:textId="210C4F68" w:rsidR="003766E6" w:rsidRDefault="003766E6" w:rsidP="003766E6">
      <w:pPr>
        <w:jc w:val="center"/>
        <w:rPr>
          <w:i/>
          <w:sz w:val="28"/>
          <w:szCs w:val="28"/>
        </w:rPr>
      </w:pPr>
      <w:r>
        <w:rPr>
          <w:i/>
          <w:sz w:val="28"/>
          <w:szCs w:val="28"/>
        </w:rPr>
        <w:t xml:space="preserve">Орел </w:t>
      </w:r>
      <w:r w:rsidRPr="00625A44">
        <w:rPr>
          <w:i/>
          <w:sz w:val="28"/>
          <w:szCs w:val="28"/>
        </w:rPr>
        <w:t>20</w:t>
      </w:r>
      <w:r w:rsidR="002873D4">
        <w:rPr>
          <w:i/>
          <w:sz w:val="28"/>
          <w:szCs w:val="28"/>
        </w:rPr>
        <w:t>2</w:t>
      </w:r>
      <w:r w:rsidR="00727A58">
        <w:rPr>
          <w:i/>
          <w:sz w:val="28"/>
          <w:szCs w:val="28"/>
        </w:rPr>
        <w:t>2</w:t>
      </w:r>
      <w:r>
        <w:rPr>
          <w:i/>
          <w:sz w:val="28"/>
          <w:szCs w:val="28"/>
        </w:rPr>
        <w:t xml:space="preserve"> </w:t>
      </w:r>
    </w:p>
    <w:p w14:paraId="6ECD9D9F" w14:textId="77777777" w:rsidR="008C047D" w:rsidRDefault="008C047D">
      <w:pPr>
        <w:spacing w:after="200" w:line="276" w:lineRule="auto"/>
        <w:rPr>
          <w:b/>
          <w:sz w:val="28"/>
          <w:szCs w:val="28"/>
          <w:lang w:eastAsia="en-US"/>
        </w:rPr>
      </w:pPr>
      <w:r>
        <w:rPr>
          <w:b/>
          <w:sz w:val="28"/>
          <w:szCs w:val="28"/>
          <w:lang w:eastAsia="en-US"/>
        </w:rPr>
        <w:br w:type="page"/>
      </w:r>
    </w:p>
    <w:p w14:paraId="6124D5FF"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599FFF65" w14:textId="6614A964" w:rsidR="004170C5" w:rsidRPr="004170C5" w:rsidRDefault="00AB2C56">
      <w:pPr>
        <w:pStyle w:val="11"/>
        <w:rPr>
          <w:rFonts w:asciiTheme="minorHAnsi" w:eastAsiaTheme="minorEastAsia" w:hAnsiTheme="minorHAnsi" w:cstheme="minorBidi"/>
          <w:noProof/>
          <w:sz w:val="28"/>
          <w:szCs w:val="28"/>
        </w:rPr>
      </w:pPr>
      <w:r w:rsidRPr="004170C5">
        <w:rPr>
          <w:sz w:val="28"/>
          <w:szCs w:val="28"/>
          <w:lang w:eastAsia="en-US"/>
        </w:rPr>
        <w:fldChar w:fldCharType="begin"/>
      </w:r>
      <w:r w:rsidRPr="004170C5">
        <w:rPr>
          <w:sz w:val="28"/>
          <w:szCs w:val="28"/>
          <w:lang w:eastAsia="en-US"/>
        </w:rPr>
        <w:instrText xml:space="preserve"> TOC \o "1-1" \h \z \u </w:instrText>
      </w:r>
      <w:r w:rsidRPr="004170C5">
        <w:rPr>
          <w:sz w:val="28"/>
          <w:szCs w:val="28"/>
          <w:lang w:eastAsia="en-US"/>
        </w:rPr>
        <w:fldChar w:fldCharType="separate"/>
      </w:r>
      <w:hyperlink w:anchor="_Toc90728982" w:history="1">
        <w:r w:rsidR="004170C5" w:rsidRPr="004170C5">
          <w:rPr>
            <w:rStyle w:val="a4"/>
            <w:noProof/>
            <w:sz w:val="28"/>
            <w:szCs w:val="28"/>
          </w:rPr>
          <w:t>1.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_Toc90728982 \h </w:instrText>
        </w:r>
        <w:r w:rsidR="004170C5" w:rsidRPr="004170C5">
          <w:rPr>
            <w:noProof/>
            <w:webHidden/>
            <w:sz w:val="28"/>
            <w:szCs w:val="28"/>
          </w:rPr>
        </w:r>
        <w:r w:rsidR="004170C5" w:rsidRPr="004170C5">
          <w:rPr>
            <w:noProof/>
            <w:webHidden/>
            <w:sz w:val="28"/>
            <w:szCs w:val="28"/>
          </w:rPr>
          <w:fldChar w:fldCharType="separate"/>
        </w:r>
        <w:r w:rsidR="005B4E69">
          <w:rPr>
            <w:noProof/>
            <w:webHidden/>
            <w:sz w:val="28"/>
            <w:szCs w:val="28"/>
          </w:rPr>
          <w:t>3</w:t>
        </w:r>
        <w:r w:rsidR="004170C5" w:rsidRPr="004170C5">
          <w:rPr>
            <w:noProof/>
            <w:webHidden/>
            <w:sz w:val="28"/>
            <w:szCs w:val="28"/>
          </w:rPr>
          <w:fldChar w:fldCharType="end"/>
        </w:r>
      </w:hyperlink>
    </w:p>
    <w:p w14:paraId="6A15AA51" w14:textId="786565BF" w:rsidR="004170C5" w:rsidRPr="004170C5" w:rsidRDefault="00B56C91">
      <w:pPr>
        <w:pStyle w:val="11"/>
        <w:rPr>
          <w:rFonts w:asciiTheme="minorHAnsi" w:eastAsiaTheme="minorEastAsia" w:hAnsiTheme="minorHAnsi" w:cstheme="minorBidi"/>
          <w:noProof/>
          <w:sz w:val="28"/>
          <w:szCs w:val="28"/>
        </w:rPr>
      </w:pPr>
      <w:hyperlink w:anchor="_Toc90728983" w:history="1">
        <w:r w:rsidR="004170C5" w:rsidRPr="004170C5">
          <w:rPr>
            <w:rStyle w:val="a4"/>
            <w:noProof/>
            <w:sz w:val="28"/>
            <w:szCs w:val="28"/>
          </w:rPr>
          <w:t>2. Учебно-тематический план</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_Toc90728983 \h </w:instrText>
        </w:r>
        <w:r w:rsidR="004170C5" w:rsidRPr="004170C5">
          <w:rPr>
            <w:noProof/>
            <w:webHidden/>
            <w:sz w:val="28"/>
            <w:szCs w:val="28"/>
          </w:rPr>
        </w:r>
        <w:r w:rsidR="004170C5" w:rsidRPr="004170C5">
          <w:rPr>
            <w:noProof/>
            <w:webHidden/>
            <w:sz w:val="28"/>
            <w:szCs w:val="28"/>
          </w:rPr>
          <w:fldChar w:fldCharType="separate"/>
        </w:r>
        <w:r w:rsidR="005B4E69">
          <w:rPr>
            <w:noProof/>
            <w:webHidden/>
            <w:sz w:val="28"/>
            <w:szCs w:val="28"/>
          </w:rPr>
          <w:t>3</w:t>
        </w:r>
        <w:r w:rsidR="004170C5" w:rsidRPr="004170C5">
          <w:rPr>
            <w:noProof/>
            <w:webHidden/>
            <w:sz w:val="28"/>
            <w:szCs w:val="28"/>
          </w:rPr>
          <w:fldChar w:fldCharType="end"/>
        </w:r>
      </w:hyperlink>
    </w:p>
    <w:p w14:paraId="5C33E374" w14:textId="6A844296" w:rsidR="004170C5" w:rsidRPr="004170C5" w:rsidRDefault="00B56C91">
      <w:pPr>
        <w:pStyle w:val="11"/>
        <w:rPr>
          <w:rFonts w:asciiTheme="minorHAnsi" w:eastAsiaTheme="minorEastAsia" w:hAnsiTheme="minorHAnsi" w:cstheme="minorBidi"/>
          <w:noProof/>
          <w:sz w:val="28"/>
          <w:szCs w:val="28"/>
        </w:rPr>
      </w:pPr>
      <w:hyperlink w:anchor="_Toc90728984" w:history="1">
        <w:r w:rsidR="004170C5" w:rsidRPr="004170C5">
          <w:rPr>
            <w:rStyle w:val="a4"/>
            <w:noProof/>
            <w:sz w:val="28"/>
            <w:szCs w:val="28"/>
          </w:rPr>
          <w:t>3. Содержание семинаров, практических занятий</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_Toc90728984 \h </w:instrText>
        </w:r>
        <w:r w:rsidR="004170C5" w:rsidRPr="004170C5">
          <w:rPr>
            <w:noProof/>
            <w:webHidden/>
            <w:sz w:val="28"/>
            <w:szCs w:val="28"/>
          </w:rPr>
        </w:r>
        <w:r w:rsidR="004170C5" w:rsidRPr="004170C5">
          <w:rPr>
            <w:noProof/>
            <w:webHidden/>
            <w:sz w:val="28"/>
            <w:szCs w:val="28"/>
          </w:rPr>
          <w:fldChar w:fldCharType="separate"/>
        </w:r>
        <w:r w:rsidR="005B4E69">
          <w:rPr>
            <w:noProof/>
            <w:webHidden/>
            <w:sz w:val="28"/>
            <w:szCs w:val="28"/>
          </w:rPr>
          <w:t>4</w:t>
        </w:r>
        <w:r w:rsidR="004170C5" w:rsidRPr="004170C5">
          <w:rPr>
            <w:noProof/>
            <w:webHidden/>
            <w:sz w:val="28"/>
            <w:szCs w:val="28"/>
          </w:rPr>
          <w:fldChar w:fldCharType="end"/>
        </w:r>
      </w:hyperlink>
    </w:p>
    <w:p w14:paraId="4DA9C6E9" w14:textId="140E8FB8" w:rsidR="004170C5" w:rsidRPr="004170C5" w:rsidRDefault="00B56C91">
      <w:pPr>
        <w:pStyle w:val="11"/>
        <w:rPr>
          <w:rFonts w:asciiTheme="minorHAnsi" w:eastAsiaTheme="minorEastAsia" w:hAnsiTheme="minorHAnsi" w:cstheme="minorBidi"/>
          <w:noProof/>
          <w:sz w:val="28"/>
          <w:szCs w:val="28"/>
        </w:rPr>
      </w:pPr>
      <w:hyperlink w:anchor="_Toc90728985" w:history="1">
        <w:r w:rsidR="004170C5" w:rsidRPr="004170C5">
          <w:rPr>
            <w:rStyle w:val="a4"/>
            <w:noProof/>
            <w:sz w:val="28"/>
            <w:szCs w:val="28"/>
          </w:rPr>
          <w:t>4. Перечень учебно-методического обеспечения для самостоятельной работы обучающихся по дисциплине</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_Toc90728985 \h </w:instrText>
        </w:r>
        <w:r w:rsidR="004170C5" w:rsidRPr="004170C5">
          <w:rPr>
            <w:noProof/>
            <w:webHidden/>
            <w:sz w:val="28"/>
            <w:szCs w:val="28"/>
          </w:rPr>
        </w:r>
        <w:r w:rsidR="004170C5" w:rsidRPr="004170C5">
          <w:rPr>
            <w:noProof/>
            <w:webHidden/>
            <w:sz w:val="28"/>
            <w:szCs w:val="28"/>
          </w:rPr>
          <w:fldChar w:fldCharType="separate"/>
        </w:r>
        <w:r w:rsidR="005B4E69">
          <w:rPr>
            <w:noProof/>
            <w:webHidden/>
            <w:sz w:val="28"/>
            <w:szCs w:val="28"/>
          </w:rPr>
          <w:t>8</w:t>
        </w:r>
        <w:r w:rsidR="004170C5" w:rsidRPr="004170C5">
          <w:rPr>
            <w:noProof/>
            <w:webHidden/>
            <w:sz w:val="28"/>
            <w:szCs w:val="28"/>
          </w:rPr>
          <w:fldChar w:fldCharType="end"/>
        </w:r>
      </w:hyperlink>
    </w:p>
    <w:p w14:paraId="0540B675" w14:textId="0E9430AF" w:rsidR="004170C5" w:rsidRPr="004170C5" w:rsidRDefault="00B56C91">
      <w:pPr>
        <w:pStyle w:val="11"/>
        <w:rPr>
          <w:rFonts w:asciiTheme="minorHAnsi" w:eastAsiaTheme="minorEastAsia" w:hAnsiTheme="minorHAnsi" w:cstheme="minorBidi"/>
          <w:noProof/>
          <w:sz w:val="28"/>
          <w:szCs w:val="28"/>
        </w:rPr>
      </w:pPr>
      <w:hyperlink w:anchor="_Toc90728986" w:history="1">
        <w:r w:rsidR="004170C5" w:rsidRPr="004170C5">
          <w:rPr>
            <w:rStyle w:val="a4"/>
            <w:noProof/>
            <w:sz w:val="28"/>
            <w:szCs w:val="28"/>
          </w:rPr>
          <w:t>5. Фонд оценочных средств для  проведения промежуточной аттестации обучающихся по дисциплине</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_Toc90728986 \h </w:instrText>
        </w:r>
        <w:r w:rsidR="004170C5" w:rsidRPr="004170C5">
          <w:rPr>
            <w:noProof/>
            <w:webHidden/>
            <w:sz w:val="28"/>
            <w:szCs w:val="28"/>
          </w:rPr>
        </w:r>
        <w:r w:rsidR="004170C5" w:rsidRPr="004170C5">
          <w:rPr>
            <w:noProof/>
            <w:webHidden/>
            <w:sz w:val="28"/>
            <w:szCs w:val="28"/>
          </w:rPr>
          <w:fldChar w:fldCharType="separate"/>
        </w:r>
        <w:r w:rsidR="005B4E69">
          <w:rPr>
            <w:noProof/>
            <w:webHidden/>
            <w:sz w:val="28"/>
            <w:szCs w:val="28"/>
          </w:rPr>
          <w:t>12</w:t>
        </w:r>
        <w:r w:rsidR="004170C5" w:rsidRPr="004170C5">
          <w:rPr>
            <w:noProof/>
            <w:webHidden/>
            <w:sz w:val="28"/>
            <w:szCs w:val="28"/>
          </w:rPr>
          <w:fldChar w:fldCharType="end"/>
        </w:r>
      </w:hyperlink>
    </w:p>
    <w:p w14:paraId="1EA469DE" w14:textId="34009226" w:rsidR="004170C5" w:rsidRPr="004170C5" w:rsidRDefault="00B56C91">
      <w:pPr>
        <w:pStyle w:val="11"/>
        <w:rPr>
          <w:rFonts w:asciiTheme="minorHAnsi" w:eastAsiaTheme="minorEastAsia" w:hAnsiTheme="minorHAnsi" w:cstheme="minorBidi"/>
          <w:noProof/>
          <w:sz w:val="28"/>
          <w:szCs w:val="28"/>
        </w:rPr>
      </w:pPr>
      <w:hyperlink w:anchor="_Toc90728987" w:history="1">
        <w:r w:rsidR="004170C5" w:rsidRPr="004170C5">
          <w:rPr>
            <w:rStyle w:val="a4"/>
            <w:noProof/>
            <w:sz w:val="28"/>
            <w:szCs w:val="28"/>
          </w:rPr>
          <w:t>6. Перечень основной и дополнительной учебной литературы, необходимой для освоения дисциплины</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_Toc90728987 \h </w:instrText>
        </w:r>
        <w:r w:rsidR="004170C5" w:rsidRPr="004170C5">
          <w:rPr>
            <w:noProof/>
            <w:webHidden/>
            <w:sz w:val="28"/>
            <w:szCs w:val="28"/>
          </w:rPr>
        </w:r>
        <w:r w:rsidR="004170C5" w:rsidRPr="004170C5">
          <w:rPr>
            <w:noProof/>
            <w:webHidden/>
            <w:sz w:val="28"/>
            <w:szCs w:val="28"/>
          </w:rPr>
          <w:fldChar w:fldCharType="separate"/>
        </w:r>
        <w:r w:rsidR="005B4E69">
          <w:rPr>
            <w:noProof/>
            <w:webHidden/>
            <w:sz w:val="28"/>
            <w:szCs w:val="28"/>
          </w:rPr>
          <w:t>26</w:t>
        </w:r>
        <w:r w:rsidR="004170C5" w:rsidRPr="004170C5">
          <w:rPr>
            <w:noProof/>
            <w:webHidden/>
            <w:sz w:val="28"/>
            <w:szCs w:val="28"/>
          </w:rPr>
          <w:fldChar w:fldCharType="end"/>
        </w:r>
      </w:hyperlink>
    </w:p>
    <w:p w14:paraId="247E2871" w14:textId="0DBBC8B0" w:rsidR="004170C5" w:rsidRPr="004170C5" w:rsidRDefault="00B56C91">
      <w:pPr>
        <w:pStyle w:val="11"/>
        <w:rPr>
          <w:rFonts w:asciiTheme="minorHAnsi" w:eastAsiaTheme="minorEastAsia" w:hAnsiTheme="minorHAnsi" w:cstheme="minorBidi"/>
          <w:noProof/>
          <w:sz w:val="28"/>
          <w:szCs w:val="28"/>
        </w:rPr>
      </w:pPr>
      <w:hyperlink w:anchor="_Toc90728988" w:history="1">
        <w:r w:rsidR="004170C5" w:rsidRPr="004170C5">
          <w:rPr>
            <w:rStyle w:val="a4"/>
            <w:noProof/>
            <w:sz w:val="28"/>
            <w:szCs w:val="28"/>
          </w:rPr>
          <w:t>7. Перечень ресурсов информационно-телекоммуникационной сети «Интернет», необходимых для освоения дисциплины</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_Toc90728988 \h </w:instrText>
        </w:r>
        <w:r w:rsidR="004170C5" w:rsidRPr="004170C5">
          <w:rPr>
            <w:noProof/>
            <w:webHidden/>
            <w:sz w:val="28"/>
            <w:szCs w:val="28"/>
          </w:rPr>
        </w:r>
        <w:r w:rsidR="004170C5" w:rsidRPr="004170C5">
          <w:rPr>
            <w:noProof/>
            <w:webHidden/>
            <w:sz w:val="28"/>
            <w:szCs w:val="28"/>
          </w:rPr>
          <w:fldChar w:fldCharType="separate"/>
        </w:r>
        <w:r w:rsidR="005B4E69">
          <w:rPr>
            <w:noProof/>
            <w:webHidden/>
            <w:sz w:val="28"/>
            <w:szCs w:val="28"/>
          </w:rPr>
          <w:t>26</w:t>
        </w:r>
        <w:r w:rsidR="004170C5" w:rsidRPr="004170C5">
          <w:rPr>
            <w:noProof/>
            <w:webHidden/>
            <w:sz w:val="28"/>
            <w:szCs w:val="28"/>
          </w:rPr>
          <w:fldChar w:fldCharType="end"/>
        </w:r>
      </w:hyperlink>
    </w:p>
    <w:p w14:paraId="16E232C5" w14:textId="05330563" w:rsidR="004170C5" w:rsidRPr="004170C5" w:rsidRDefault="00B56C91">
      <w:pPr>
        <w:pStyle w:val="11"/>
        <w:rPr>
          <w:rFonts w:asciiTheme="minorHAnsi" w:eastAsiaTheme="minorEastAsia" w:hAnsiTheme="minorHAnsi" w:cstheme="minorBidi"/>
          <w:noProof/>
          <w:sz w:val="28"/>
          <w:szCs w:val="28"/>
        </w:rPr>
      </w:pPr>
      <w:hyperlink w:anchor="_Toc90728989" w:history="1">
        <w:r w:rsidR="004170C5" w:rsidRPr="004170C5">
          <w:rPr>
            <w:rStyle w:val="a4"/>
            <w:noProof/>
            <w:sz w:val="28"/>
            <w:szCs w:val="28"/>
          </w:rPr>
          <w:t>8. Методические указания для обучающихся по освоению дисциплины</w:t>
        </w:r>
        <w:r w:rsidR="004170C5" w:rsidRPr="004170C5">
          <w:rPr>
            <w:noProof/>
            <w:webHidden/>
            <w:sz w:val="28"/>
            <w:szCs w:val="28"/>
          </w:rPr>
          <w:tab/>
        </w:r>
        <w:r w:rsidR="004170C5" w:rsidRPr="004170C5">
          <w:rPr>
            <w:noProof/>
            <w:webHidden/>
            <w:sz w:val="28"/>
            <w:szCs w:val="28"/>
          </w:rPr>
          <w:fldChar w:fldCharType="begin"/>
        </w:r>
        <w:r w:rsidR="004170C5" w:rsidRPr="004170C5">
          <w:rPr>
            <w:noProof/>
            <w:webHidden/>
            <w:sz w:val="28"/>
            <w:szCs w:val="28"/>
          </w:rPr>
          <w:instrText xml:space="preserve"> PAGEREF _Toc90728989 \h </w:instrText>
        </w:r>
        <w:r w:rsidR="004170C5" w:rsidRPr="004170C5">
          <w:rPr>
            <w:noProof/>
            <w:webHidden/>
            <w:sz w:val="28"/>
            <w:szCs w:val="28"/>
          </w:rPr>
        </w:r>
        <w:r w:rsidR="004170C5" w:rsidRPr="004170C5">
          <w:rPr>
            <w:noProof/>
            <w:webHidden/>
            <w:sz w:val="28"/>
            <w:szCs w:val="28"/>
          </w:rPr>
          <w:fldChar w:fldCharType="separate"/>
        </w:r>
        <w:r w:rsidR="005B4E69">
          <w:rPr>
            <w:noProof/>
            <w:webHidden/>
            <w:sz w:val="28"/>
            <w:szCs w:val="28"/>
          </w:rPr>
          <w:t>27</w:t>
        </w:r>
        <w:r w:rsidR="004170C5" w:rsidRPr="004170C5">
          <w:rPr>
            <w:noProof/>
            <w:webHidden/>
            <w:sz w:val="28"/>
            <w:szCs w:val="28"/>
          </w:rPr>
          <w:fldChar w:fldCharType="end"/>
        </w:r>
      </w:hyperlink>
    </w:p>
    <w:p w14:paraId="5B541E5B" w14:textId="7EC2807C"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4170C5">
        <w:rPr>
          <w:sz w:val="28"/>
          <w:szCs w:val="28"/>
          <w:lang w:eastAsia="en-US"/>
        </w:rPr>
        <w:fldChar w:fldCharType="end"/>
      </w:r>
    </w:p>
    <w:p w14:paraId="451D77BA" w14:textId="77777777" w:rsidR="00C84E4F" w:rsidRPr="001E7967" w:rsidRDefault="00C84E4F" w:rsidP="001E7967">
      <w:pPr>
        <w:spacing w:after="200" w:line="276" w:lineRule="auto"/>
        <w:ind w:right="-1"/>
        <w:jc w:val="center"/>
        <w:rPr>
          <w:b/>
          <w:sz w:val="28"/>
          <w:szCs w:val="28"/>
          <w:lang w:eastAsia="en-US"/>
        </w:rPr>
      </w:pPr>
    </w:p>
    <w:p w14:paraId="1686FF47" w14:textId="77777777" w:rsidR="002A4DB5" w:rsidRDefault="002A4DB5" w:rsidP="002A4DB5">
      <w:pPr>
        <w:jc w:val="center"/>
        <w:rPr>
          <w:sz w:val="28"/>
          <w:szCs w:val="28"/>
        </w:rPr>
      </w:pPr>
    </w:p>
    <w:p w14:paraId="53FBFF10" w14:textId="77777777" w:rsidR="002A4DB5" w:rsidRDefault="002A4DB5" w:rsidP="002A4DB5">
      <w:pPr>
        <w:jc w:val="center"/>
        <w:rPr>
          <w:sz w:val="28"/>
          <w:szCs w:val="28"/>
        </w:rPr>
      </w:pPr>
    </w:p>
    <w:p w14:paraId="0574F277" w14:textId="77777777" w:rsidR="00E277AE" w:rsidRDefault="00E277AE" w:rsidP="00E277AE">
      <w:pPr>
        <w:jc w:val="center"/>
        <w:rPr>
          <w:sz w:val="28"/>
          <w:szCs w:val="28"/>
        </w:rPr>
      </w:pPr>
    </w:p>
    <w:p w14:paraId="7286770D" w14:textId="77777777" w:rsidR="00E277AE" w:rsidRDefault="00E277AE" w:rsidP="00E277AE">
      <w:pPr>
        <w:jc w:val="center"/>
        <w:rPr>
          <w:sz w:val="28"/>
          <w:szCs w:val="28"/>
        </w:rPr>
      </w:pPr>
    </w:p>
    <w:p w14:paraId="2B9213ED" w14:textId="77777777" w:rsidR="003A382D" w:rsidRDefault="003A382D">
      <w:pPr>
        <w:spacing w:after="200" w:line="276" w:lineRule="auto"/>
        <w:rPr>
          <w:b/>
          <w:bCs/>
          <w:i/>
          <w:iCs/>
          <w:sz w:val="28"/>
          <w:szCs w:val="28"/>
          <w:lang w:eastAsia="en-US"/>
        </w:rPr>
      </w:pPr>
      <w:bookmarkStart w:id="0" w:name="bookmark43"/>
      <w:r>
        <w:br w:type="page"/>
      </w:r>
    </w:p>
    <w:p w14:paraId="7DC24CF8" w14:textId="49F48572" w:rsidR="00F270BF" w:rsidRPr="009C620E" w:rsidRDefault="00F270BF" w:rsidP="00B56C91">
      <w:pPr>
        <w:pStyle w:val="1"/>
        <w:tabs>
          <w:tab w:val="clear" w:pos="365"/>
        </w:tabs>
        <w:spacing w:line="240" w:lineRule="auto"/>
        <w:ind w:left="426" w:hanging="426"/>
        <w:jc w:val="both"/>
      </w:pPr>
      <w:bookmarkStart w:id="1" w:name="_Toc517100028"/>
      <w:bookmarkStart w:id="2" w:name="_Toc517078003"/>
      <w:bookmarkStart w:id="3" w:name="_Toc90728982"/>
      <w:bookmarkStart w:id="4" w:name="_Toc517078006"/>
      <w:bookmarkStart w:id="5" w:name="_Toc392184069"/>
      <w:bookmarkStart w:id="6" w:name="_Toc432521495"/>
      <w:bookmarkStart w:id="7" w:name="bookmark24"/>
      <w:bookmarkStart w:id="8" w:name="bookmark23"/>
      <w:r>
        <w:lastRenderedPageBreak/>
        <w:t>1</w:t>
      </w:r>
      <w:r w:rsidRPr="009C620E">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bookmarkEnd w:id="3"/>
    </w:p>
    <w:p w14:paraId="42754563" w14:textId="77777777" w:rsidR="00004CF3" w:rsidRDefault="00004CF3" w:rsidP="00B56C91">
      <w:pPr>
        <w:ind w:firstLine="720"/>
        <w:rPr>
          <w:sz w:val="28"/>
          <w:szCs w:val="28"/>
        </w:rPr>
      </w:pPr>
    </w:p>
    <w:p w14:paraId="220FB657" w14:textId="36464FEF" w:rsidR="00F270BF" w:rsidRPr="00CF31BD" w:rsidRDefault="00F270BF" w:rsidP="00B56C91">
      <w:pPr>
        <w:ind w:firstLine="720"/>
        <w:rPr>
          <w:sz w:val="28"/>
          <w:szCs w:val="28"/>
        </w:rPr>
      </w:pPr>
      <w:r>
        <w:rPr>
          <w:sz w:val="28"/>
          <w:szCs w:val="28"/>
        </w:rPr>
        <w:t>Очная/очно-заочная формы обучения</w:t>
      </w:r>
    </w:p>
    <w:tbl>
      <w:tblPr>
        <w:tblW w:w="9390" w:type="dxa"/>
        <w:jc w:val="center"/>
        <w:tblLayout w:type="fixed"/>
        <w:tblCellMar>
          <w:left w:w="40" w:type="dxa"/>
          <w:right w:w="40" w:type="dxa"/>
        </w:tblCellMar>
        <w:tblLook w:val="0000" w:firstRow="0" w:lastRow="0" w:firstColumn="0" w:lastColumn="0" w:noHBand="0" w:noVBand="0"/>
      </w:tblPr>
      <w:tblGrid>
        <w:gridCol w:w="3577"/>
        <w:gridCol w:w="1843"/>
        <w:gridCol w:w="1985"/>
        <w:gridCol w:w="1985"/>
      </w:tblGrid>
      <w:tr w:rsidR="00F270BF" w:rsidRPr="003E1C31" w14:paraId="1E86C122" w14:textId="77777777" w:rsidTr="00B56C91">
        <w:trPr>
          <w:trHeight w:val="599"/>
          <w:jc w:val="center"/>
        </w:trPr>
        <w:tc>
          <w:tcPr>
            <w:tcW w:w="3577" w:type="dxa"/>
            <w:tcBorders>
              <w:top w:val="single" w:sz="6" w:space="0" w:color="auto"/>
              <w:left w:val="single" w:sz="6" w:space="0" w:color="auto"/>
              <w:bottom w:val="single" w:sz="6" w:space="0" w:color="auto"/>
              <w:right w:val="single" w:sz="6" w:space="0" w:color="auto"/>
            </w:tcBorders>
          </w:tcPr>
          <w:p w14:paraId="4FD2DEFA" w14:textId="77777777" w:rsidR="00F270BF" w:rsidRPr="003E1C31" w:rsidRDefault="00F270BF" w:rsidP="00B56C91">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1843" w:type="dxa"/>
            <w:tcBorders>
              <w:top w:val="single" w:sz="6" w:space="0" w:color="auto"/>
              <w:left w:val="single" w:sz="6" w:space="0" w:color="auto"/>
              <w:bottom w:val="single" w:sz="6" w:space="0" w:color="auto"/>
              <w:right w:val="single" w:sz="6" w:space="0" w:color="auto"/>
            </w:tcBorders>
          </w:tcPr>
          <w:p w14:paraId="67C0FF93" w14:textId="77777777" w:rsidR="00F270BF" w:rsidRPr="003E1C31" w:rsidRDefault="00F270BF" w:rsidP="00B56C91">
            <w:pPr>
              <w:pStyle w:val="Style350"/>
              <w:widowControl/>
              <w:jc w:val="center"/>
              <w:rPr>
                <w:rStyle w:val="FontStyle694"/>
                <w:sz w:val="24"/>
                <w:szCs w:val="24"/>
              </w:rPr>
            </w:pPr>
            <w:r w:rsidRPr="003E1C31">
              <w:rPr>
                <w:rStyle w:val="FontStyle694"/>
                <w:sz w:val="24"/>
                <w:szCs w:val="24"/>
              </w:rPr>
              <w:t>Всего</w:t>
            </w:r>
          </w:p>
          <w:p w14:paraId="721993AD" w14:textId="77777777" w:rsidR="00F270BF" w:rsidRPr="003E1C31" w:rsidRDefault="00F270BF" w:rsidP="00B56C91">
            <w:pPr>
              <w:pStyle w:val="Style350"/>
              <w:widowControl/>
              <w:jc w:val="center"/>
              <w:rPr>
                <w:rStyle w:val="FontStyle694"/>
                <w:sz w:val="24"/>
                <w:szCs w:val="24"/>
              </w:rPr>
            </w:pPr>
            <w:r w:rsidRPr="003E1C31">
              <w:rPr>
                <w:rStyle w:val="FontStyle694"/>
                <w:sz w:val="24"/>
                <w:szCs w:val="24"/>
              </w:rPr>
              <w:t>(в з/ед. и часах)</w:t>
            </w:r>
          </w:p>
        </w:tc>
        <w:tc>
          <w:tcPr>
            <w:tcW w:w="1985" w:type="dxa"/>
            <w:tcBorders>
              <w:top w:val="single" w:sz="6" w:space="0" w:color="auto"/>
              <w:left w:val="single" w:sz="6" w:space="0" w:color="auto"/>
              <w:bottom w:val="single" w:sz="6" w:space="0" w:color="auto"/>
              <w:right w:val="single" w:sz="6" w:space="0" w:color="auto"/>
            </w:tcBorders>
          </w:tcPr>
          <w:p w14:paraId="5A43358E" w14:textId="77777777" w:rsidR="00F270BF" w:rsidRPr="003E1C31" w:rsidRDefault="00F270BF" w:rsidP="00B56C91">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 xml:space="preserve"> 1</w:t>
            </w:r>
          </w:p>
          <w:p w14:paraId="5F6A5D07" w14:textId="77777777" w:rsidR="00F270BF" w:rsidRPr="003E1C31" w:rsidRDefault="00F270BF" w:rsidP="00B56C91">
            <w:pPr>
              <w:pStyle w:val="Style350"/>
              <w:widowControl/>
              <w:jc w:val="center"/>
              <w:rPr>
                <w:rStyle w:val="FontStyle694"/>
                <w:sz w:val="24"/>
                <w:szCs w:val="24"/>
              </w:rPr>
            </w:pPr>
            <w:r>
              <w:rPr>
                <w:rStyle w:val="FontStyle694"/>
                <w:sz w:val="24"/>
                <w:szCs w:val="24"/>
              </w:rPr>
              <w:t xml:space="preserve"> (в часах)</w:t>
            </w:r>
          </w:p>
        </w:tc>
        <w:tc>
          <w:tcPr>
            <w:tcW w:w="1985" w:type="dxa"/>
            <w:tcBorders>
              <w:top w:val="single" w:sz="6" w:space="0" w:color="auto"/>
              <w:left w:val="single" w:sz="6" w:space="0" w:color="auto"/>
              <w:bottom w:val="single" w:sz="6" w:space="0" w:color="auto"/>
              <w:right w:val="single" w:sz="6" w:space="0" w:color="auto"/>
            </w:tcBorders>
          </w:tcPr>
          <w:p w14:paraId="0E7FCA96" w14:textId="77777777" w:rsidR="00F270BF" w:rsidRPr="003E1C31" w:rsidRDefault="00F270BF" w:rsidP="00B56C91">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 xml:space="preserve"> 2</w:t>
            </w:r>
          </w:p>
          <w:p w14:paraId="578B8554" w14:textId="77777777" w:rsidR="00F270BF" w:rsidRPr="003E1C31" w:rsidRDefault="00F270BF" w:rsidP="00B56C91">
            <w:pPr>
              <w:pStyle w:val="Style350"/>
              <w:widowControl/>
              <w:jc w:val="center"/>
              <w:rPr>
                <w:rStyle w:val="FontStyle694"/>
                <w:sz w:val="24"/>
                <w:szCs w:val="24"/>
              </w:rPr>
            </w:pPr>
            <w:r>
              <w:rPr>
                <w:rStyle w:val="FontStyle694"/>
                <w:sz w:val="24"/>
                <w:szCs w:val="24"/>
              </w:rPr>
              <w:t xml:space="preserve"> (в часах)</w:t>
            </w:r>
          </w:p>
        </w:tc>
      </w:tr>
      <w:tr w:rsidR="00F270BF" w:rsidRPr="003E1C31" w14:paraId="43C30188" w14:textId="77777777" w:rsidTr="00B56C91">
        <w:trPr>
          <w:trHeight w:val="264"/>
          <w:jc w:val="center"/>
        </w:trPr>
        <w:tc>
          <w:tcPr>
            <w:tcW w:w="3577" w:type="dxa"/>
            <w:tcBorders>
              <w:top w:val="single" w:sz="6" w:space="0" w:color="auto"/>
              <w:left w:val="single" w:sz="6" w:space="0" w:color="auto"/>
              <w:bottom w:val="single" w:sz="6" w:space="0" w:color="auto"/>
              <w:right w:val="single" w:sz="6" w:space="0" w:color="auto"/>
            </w:tcBorders>
          </w:tcPr>
          <w:p w14:paraId="32ABF21F" w14:textId="77777777" w:rsidR="00F270BF" w:rsidRPr="003E1C31" w:rsidRDefault="00F270BF" w:rsidP="00B56C91">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1843" w:type="dxa"/>
            <w:tcBorders>
              <w:top w:val="single" w:sz="6" w:space="0" w:color="auto"/>
              <w:left w:val="single" w:sz="6" w:space="0" w:color="auto"/>
              <w:bottom w:val="single" w:sz="6" w:space="0" w:color="auto"/>
              <w:right w:val="single" w:sz="6" w:space="0" w:color="auto"/>
            </w:tcBorders>
          </w:tcPr>
          <w:p w14:paraId="09744EA8" w14:textId="77777777" w:rsidR="00F270BF" w:rsidRPr="003E1C31" w:rsidRDefault="00F270BF" w:rsidP="00B56C91">
            <w:pPr>
              <w:pStyle w:val="Style139"/>
              <w:widowControl/>
              <w:jc w:val="center"/>
            </w:pPr>
            <w:r>
              <w:t xml:space="preserve">4 </w:t>
            </w:r>
            <w:proofErr w:type="spellStart"/>
            <w:r>
              <w:t>зач.ед</w:t>
            </w:r>
            <w:proofErr w:type="spellEnd"/>
            <w:r>
              <w:t xml:space="preserve">., 144 час. </w:t>
            </w:r>
          </w:p>
        </w:tc>
        <w:tc>
          <w:tcPr>
            <w:tcW w:w="1985" w:type="dxa"/>
            <w:tcBorders>
              <w:top w:val="single" w:sz="6" w:space="0" w:color="auto"/>
              <w:left w:val="single" w:sz="6" w:space="0" w:color="auto"/>
              <w:bottom w:val="single" w:sz="6" w:space="0" w:color="auto"/>
              <w:right w:val="single" w:sz="6" w:space="0" w:color="auto"/>
            </w:tcBorders>
          </w:tcPr>
          <w:p w14:paraId="4DFA29C5" w14:textId="6A534DB2" w:rsidR="00F270BF" w:rsidRPr="003E1C31" w:rsidRDefault="00CF31BD" w:rsidP="00B56C91">
            <w:pPr>
              <w:pStyle w:val="Style139"/>
              <w:widowControl/>
              <w:jc w:val="center"/>
            </w:pPr>
            <w:r>
              <w:t>72</w:t>
            </w:r>
            <w:r w:rsidR="007B1D81">
              <w:t>/70</w:t>
            </w:r>
            <w:r w:rsidR="00F270BF">
              <w:t xml:space="preserve"> час. </w:t>
            </w:r>
          </w:p>
        </w:tc>
        <w:tc>
          <w:tcPr>
            <w:tcW w:w="1985" w:type="dxa"/>
            <w:tcBorders>
              <w:top w:val="single" w:sz="6" w:space="0" w:color="auto"/>
              <w:left w:val="single" w:sz="6" w:space="0" w:color="auto"/>
              <w:bottom w:val="single" w:sz="6" w:space="0" w:color="auto"/>
              <w:right w:val="single" w:sz="6" w:space="0" w:color="auto"/>
            </w:tcBorders>
          </w:tcPr>
          <w:p w14:paraId="112140E3" w14:textId="23151A5D" w:rsidR="00F270BF" w:rsidRPr="003E1C31" w:rsidRDefault="00CF31BD" w:rsidP="00B56C91">
            <w:pPr>
              <w:pStyle w:val="Style139"/>
              <w:widowControl/>
              <w:jc w:val="center"/>
            </w:pPr>
            <w:r>
              <w:t>72</w:t>
            </w:r>
            <w:r w:rsidR="007B1D81">
              <w:t>/74</w:t>
            </w:r>
            <w:r w:rsidR="00F270BF">
              <w:t xml:space="preserve"> час. </w:t>
            </w:r>
          </w:p>
        </w:tc>
      </w:tr>
      <w:tr w:rsidR="00F270BF" w:rsidRPr="003E1C31" w14:paraId="30DFEF25" w14:textId="77777777" w:rsidTr="00B56C91">
        <w:trPr>
          <w:trHeight w:val="268"/>
          <w:jc w:val="center"/>
        </w:trPr>
        <w:tc>
          <w:tcPr>
            <w:tcW w:w="3577" w:type="dxa"/>
            <w:tcBorders>
              <w:top w:val="single" w:sz="6" w:space="0" w:color="auto"/>
              <w:left w:val="single" w:sz="6" w:space="0" w:color="auto"/>
              <w:bottom w:val="single" w:sz="6" w:space="0" w:color="auto"/>
              <w:right w:val="single" w:sz="6" w:space="0" w:color="auto"/>
            </w:tcBorders>
          </w:tcPr>
          <w:p w14:paraId="2B1E99AC" w14:textId="77777777" w:rsidR="00F270BF" w:rsidRPr="003E1C31" w:rsidRDefault="00F270BF" w:rsidP="00B56C91">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1843" w:type="dxa"/>
            <w:tcBorders>
              <w:top w:val="single" w:sz="6" w:space="0" w:color="auto"/>
              <w:left w:val="single" w:sz="6" w:space="0" w:color="auto"/>
              <w:bottom w:val="single" w:sz="6" w:space="0" w:color="auto"/>
              <w:right w:val="single" w:sz="6" w:space="0" w:color="auto"/>
            </w:tcBorders>
          </w:tcPr>
          <w:p w14:paraId="4FFA181A" w14:textId="4189C947" w:rsidR="00F270BF" w:rsidRPr="009B4E17" w:rsidRDefault="00F270BF" w:rsidP="00B56C91">
            <w:pPr>
              <w:pStyle w:val="Style139"/>
              <w:widowControl/>
              <w:jc w:val="center"/>
              <w:rPr>
                <w:lang w:val="en-US"/>
              </w:rPr>
            </w:pPr>
            <w:r>
              <w:t>68</w:t>
            </w:r>
            <w:r w:rsidR="009B4E17">
              <w:rPr>
                <w:lang w:val="en-US"/>
              </w:rPr>
              <w:t>/32</w:t>
            </w:r>
          </w:p>
        </w:tc>
        <w:tc>
          <w:tcPr>
            <w:tcW w:w="1985" w:type="dxa"/>
            <w:tcBorders>
              <w:top w:val="single" w:sz="6" w:space="0" w:color="auto"/>
              <w:left w:val="single" w:sz="6" w:space="0" w:color="auto"/>
              <w:bottom w:val="single" w:sz="6" w:space="0" w:color="auto"/>
              <w:right w:val="single" w:sz="6" w:space="0" w:color="auto"/>
            </w:tcBorders>
          </w:tcPr>
          <w:p w14:paraId="487B7543" w14:textId="7655D1BB" w:rsidR="00F270BF" w:rsidRPr="00A20BB0" w:rsidRDefault="00F270BF" w:rsidP="00B56C91">
            <w:pPr>
              <w:pStyle w:val="Style139"/>
              <w:widowControl/>
              <w:jc w:val="center"/>
              <w:rPr>
                <w:lang w:val="en-US"/>
              </w:rPr>
            </w:pPr>
            <w:r>
              <w:t>34</w:t>
            </w:r>
            <w:r w:rsidR="00A20BB0">
              <w:rPr>
                <w:lang w:val="en-US"/>
              </w:rPr>
              <w:t>/16</w:t>
            </w:r>
          </w:p>
        </w:tc>
        <w:tc>
          <w:tcPr>
            <w:tcW w:w="1985" w:type="dxa"/>
            <w:tcBorders>
              <w:top w:val="single" w:sz="6" w:space="0" w:color="auto"/>
              <w:left w:val="single" w:sz="6" w:space="0" w:color="auto"/>
              <w:bottom w:val="single" w:sz="6" w:space="0" w:color="auto"/>
              <w:right w:val="single" w:sz="6" w:space="0" w:color="auto"/>
            </w:tcBorders>
          </w:tcPr>
          <w:p w14:paraId="434E60AF" w14:textId="4887F554" w:rsidR="00F270BF" w:rsidRPr="00A20BB0" w:rsidRDefault="00F270BF" w:rsidP="00B56C91">
            <w:pPr>
              <w:pStyle w:val="Style139"/>
              <w:widowControl/>
              <w:jc w:val="center"/>
              <w:rPr>
                <w:lang w:val="en-US"/>
              </w:rPr>
            </w:pPr>
            <w:r>
              <w:t>34</w:t>
            </w:r>
            <w:r w:rsidR="00A20BB0">
              <w:rPr>
                <w:lang w:val="en-US"/>
              </w:rPr>
              <w:t>/16</w:t>
            </w:r>
          </w:p>
        </w:tc>
      </w:tr>
      <w:tr w:rsidR="00F270BF" w:rsidRPr="003E1C31" w14:paraId="50B94078" w14:textId="77777777" w:rsidTr="00B56C91">
        <w:trPr>
          <w:trHeight w:val="268"/>
          <w:jc w:val="center"/>
        </w:trPr>
        <w:tc>
          <w:tcPr>
            <w:tcW w:w="3577" w:type="dxa"/>
            <w:tcBorders>
              <w:top w:val="single" w:sz="6" w:space="0" w:color="auto"/>
              <w:left w:val="single" w:sz="6" w:space="0" w:color="auto"/>
              <w:bottom w:val="single" w:sz="6" w:space="0" w:color="auto"/>
              <w:right w:val="single" w:sz="6" w:space="0" w:color="auto"/>
            </w:tcBorders>
          </w:tcPr>
          <w:p w14:paraId="19E6228E" w14:textId="77777777" w:rsidR="00F270BF" w:rsidRPr="003E1C31" w:rsidRDefault="00F270BF" w:rsidP="00B56C91">
            <w:pPr>
              <w:pStyle w:val="Style67"/>
              <w:widowControl/>
              <w:ind w:firstLine="102"/>
              <w:rPr>
                <w:rStyle w:val="FontStyle695"/>
                <w:sz w:val="24"/>
                <w:szCs w:val="24"/>
              </w:rPr>
            </w:pPr>
            <w:r w:rsidRPr="003E1C31">
              <w:rPr>
                <w:rStyle w:val="FontStyle695"/>
                <w:sz w:val="24"/>
                <w:szCs w:val="24"/>
              </w:rPr>
              <w:t>Лекции</w:t>
            </w:r>
          </w:p>
        </w:tc>
        <w:tc>
          <w:tcPr>
            <w:tcW w:w="1843" w:type="dxa"/>
            <w:tcBorders>
              <w:top w:val="single" w:sz="6" w:space="0" w:color="auto"/>
              <w:left w:val="single" w:sz="6" w:space="0" w:color="auto"/>
              <w:bottom w:val="single" w:sz="6" w:space="0" w:color="auto"/>
              <w:right w:val="single" w:sz="6" w:space="0" w:color="auto"/>
            </w:tcBorders>
          </w:tcPr>
          <w:p w14:paraId="2CC85956" w14:textId="77777777" w:rsidR="00F270BF" w:rsidRPr="00664E20" w:rsidRDefault="00F270BF" w:rsidP="00B56C91">
            <w:pPr>
              <w:pStyle w:val="Style139"/>
              <w:widowControl/>
              <w:jc w:val="center"/>
            </w:pPr>
            <w:r>
              <w:t>-</w:t>
            </w:r>
          </w:p>
        </w:tc>
        <w:tc>
          <w:tcPr>
            <w:tcW w:w="1985" w:type="dxa"/>
            <w:tcBorders>
              <w:top w:val="single" w:sz="6" w:space="0" w:color="auto"/>
              <w:left w:val="single" w:sz="6" w:space="0" w:color="auto"/>
              <w:bottom w:val="single" w:sz="6" w:space="0" w:color="auto"/>
              <w:right w:val="single" w:sz="6" w:space="0" w:color="auto"/>
            </w:tcBorders>
          </w:tcPr>
          <w:p w14:paraId="1D17F11D" w14:textId="77777777" w:rsidR="00F270BF" w:rsidRPr="00664E20" w:rsidRDefault="00F270BF" w:rsidP="00B56C91">
            <w:pPr>
              <w:pStyle w:val="Style139"/>
              <w:widowControl/>
              <w:jc w:val="center"/>
            </w:pPr>
            <w:r>
              <w:t>-</w:t>
            </w:r>
          </w:p>
        </w:tc>
        <w:tc>
          <w:tcPr>
            <w:tcW w:w="1985" w:type="dxa"/>
            <w:tcBorders>
              <w:top w:val="single" w:sz="6" w:space="0" w:color="auto"/>
              <w:left w:val="single" w:sz="6" w:space="0" w:color="auto"/>
              <w:bottom w:val="single" w:sz="6" w:space="0" w:color="auto"/>
              <w:right w:val="single" w:sz="6" w:space="0" w:color="auto"/>
            </w:tcBorders>
          </w:tcPr>
          <w:p w14:paraId="3A89BA34" w14:textId="77777777" w:rsidR="00F270BF" w:rsidRPr="00664E20" w:rsidRDefault="00F270BF" w:rsidP="00B56C91">
            <w:pPr>
              <w:pStyle w:val="Style139"/>
              <w:widowControl/>
              <w:jc w:val="center"/>
            </w:pPr>
            <w:r>
              <w:t>-</w:t>
            </w:r>
          </w:p>
        </w:tc>
      </w:tr>
      <w:tr w:rsidR="00F270BF" w:rsidRPr="003E1C31" w14:paraId="7D5637B9" w14:textId="77777777" w:rsidTr="00B56C91">
        <w:trPr>
          <w:trHeight w:val="259"/>
          <w:jc w:val="center"/>
        </w:trPr>
        <w:tc>
          <w:tcPr>
            <w:tcW w:w="3577" w:type="dxa"/>
            <w:tcBorders>
              <w:top w:val="single" w:sz="6" w:space="0" w:color="auto"/>
              <w:left w:val="single" w:sz="6" w:space="0" w:color="auto"/>
              <w:bottom w:val="single" w:sz="6" w:space="0" w:color="auto"/>
              <w:right w:val="single" w:sz="6" w:space="0" w:color="auto"/>
            </w:tcBorders>
          </w:tcPr>
          <w:p w14:paraId="6DEB24CA" w14:textId="77777777" w:rsidR="00F270BF" w:rsidRPr="003E1C31" w:rsidRDefault="00F270BF" w:rsidP="00B56C91">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1843" w:type="dxa"/>
            <w:tcBorders>
              <w:top w:val="single" w:sz="6" w:space="0" w:color="auto"/>
              <w:left w:val="single" w:sz="6" w:space="0" w:color="auto"/>
              <w:bottom w:val="single" w:sz="6" w:space="0" w:color="auto"/>
              <w:right w:val="single" w:sz="6" w:space="0" w:color="auto"/>
            </w:tcBorders>
          </w:tcPr>
          <w:p w14:paraId="70EF5A7B" w14:textId="5B1659D5" w:rsidR="00F270BF" w:rsidRPr="009B4E17" w:rsidRDefault="00F270BF" w:rsidP="00B56C91">
            <w:pPr>
              <w:pStyle w:val="Style139"/>
              <w:widowControl/>
              <w:jc w:val="center"/>
              <w:rPr>
                <w:lang w:val="en-US"/>
              </w:rPr>
            </w:pPr>
            <w:r>
              <w:t>68</w:t>
            </w:r>
            <w:r w:rsidR="009B4E17">
              <w:rPr>
                <w:lang w:val="en-US"/>
              </w:rPr>
              <w:t>/32</w:t>
            </w:r>
          </w:p>
        </w:tc>
        <w:tc>
          <w:tcPr>
            <w:tcW w:w="1985" w:type="dxa"/>
            <w:tcBorders>
              <w:top w:val="single" w:sz="6" w:space="0" w:color="auto"/>
              <w:left w:val="single" w:sz="6" w:space="0" w:color="auto"/>
              <w:bottom w:val="single" w:sz="6" w:space="0" w:color="auto"/>
              <w:right w:val="single" w:sz="6" w:space="0" w:color="auto"/>
            </w:tcBorders>
          </w:tcPr>
          <w:p w14:paraId="296F1FB0" w14:textId="63F93091" w:rsidR="00F270BF" w:rsidRPr="00A20BB0" w:rsidRDefault="00F270BF" w:rsidP="00B56C91">
            <w:pPr>
              <w:pStyle w:val="Style139"/>
              <w:widowControl/>
              <w:jc w:val="center"/>
              <w:rPr>
                <w:lang w:val="en-US"/>
              </w:rPr>
            </w:pPr>
            <w:r>
              <w:t>34</w:t>
            </w:r>
            <w:r w:rsidR="00A20BB0">
              <w:rPr>
                <w:lang w:val="en-US"/>
              </w:rPr>
              <w:t>/16</w:t>
            </w:r>
          </w:p>
        </w:tc>
        <w:tc>
          <w:tcPr>
            <w:tcW w:w="1985" w:type="dxa"/>
            <w:tcBorders>
              <w:top w:val="single" w:sz="6" w:space="0" w:color="auto"/>
              <w:left w:val="single" w:sz="6" w:space="0" w:color="auto"/>
              <w:bottom w:val="single" w:sz="6" w:space="0" w:color="auto"/>
              <w:right w:val="single" w:sz="6" w:space="0" w:color="auto"/>
            </w:tcBorders>
          </w:tcPr>
          <w:p w14:paraId="271F7848" w14:textId="1D71CFEF" w:rsidR="00F270BF" w:rsidRPr="00A20BB0" w:rsidRDefault="00F270BF" w:rsidP="00B56C91">
            <w:pPr>
              <w:pStyle w:val="Style139"/>
              <w:widowControl/>
              <w:jc w:val="center"/>
              <w:rPr>
                <w:lang w:val="en-US"/>
              </w:rPr>
            </w:pPr>
            <w:r>
              <w:t>34</w:t>
            </w:r>
            <w:r w:rsidR="00A20BB0">
              <w:rPr>
                <w:lang w:val="en-US"/>
              </w:rPr>
              <w:t>/16</w:t>
            </w:r>
          </w:p>
        </w:tc>
      </w:tr>
      <w:tr w:rsidR="00F270BF" w:rsidRPr="003E1C31" w14:paraId="13609882" w14:textId="77777777" w:rsidTr="00B56C91">
        <w:trPr>
          <w:trHeight w:val="264"/>
          <w:jc w:val="center"/>
        </w:trPr>
        <w:tc>
          <w:tcPr>
            <w:tcW w:w="3577" w:type="dxa"/>
            <w:tcBorders>
              <w:top w:val="single" w:sz="6" w:space="0" w:color="auto"/>
              <w:left w:val="single" w:sz="6" w:space="0" w:color="auto"/>
              <w:bottom w:val="single" w:sz="6" w:space="0" w:color="auto"/>
              <w:right w:val="single" w:sz="6" w:space="0" w:color="auto"/>
            </w:tcBorders>
          </w:tcPr>
          <w:p w14:paraId="6FA49EAD" w14:textId="77777777" w:rsidR="00F270BF" w:rsidRPr="003E1C31" w:rsidRDefault="00F270BF" w:rsidP="00B56C91">
            <w:pPr>
              <w:pStyle w:val="Style270"/>
              <w:widowControl/>
              <w:ind w:firstLine="102"/>
              <w:rPr>
                <w:rStyle w:val="FontStyle693"/>
                <w:sz w:val="24"/>
                <w:szCs w:val="24"/>
              </w:rPr>
            </w:pPr>
            <w:r w:rsidRPr="003E1C31">
              <w:rPr>
                <w:rStyle w:val="FontStyle693"/>
                <w:sz w:val="24"/>
                <w:szCs w:val="24"/>
              </w:rPr>
              <w:t>Самостоятельная работа</w:t>
            </w:r>
          </w:p>
        </w:tc>
        <w:tc>
          <w:tcPr>
            <w:tcW w:w="1843" w:type="dxa"/>
            <w:tcBorders>
              <w:top w:val="single" w:sz="6" w:space="0" w:color="auto"/>
              <w:left w:val="single" w:sz="6" w:space="0" w:color="auto"/>
              <w:bottom w:val="single" w:sz="6" w:space="0" w:color="auto"/>
              <w:right w:val="single" w:sz="6" w:space="0" w:color="auto"/>
            </w:tcBorders>
          </w:tcPr>
          <w:p w14:paraId="19685766" w14:textId="06EF1F1A" w:rsidR="00F270BF" w:rsidRPr="009B4E17" w:rsidRDefault="00F270BF" w:rsidP="00B56C91">
            <w:pPr>
              <w:pStyle w:val="Style139"/>
              <w:widowControl/>
              <w:jc w:val="center"/>
              <w:rPr>
                <w:lang w:val="en-US"/>
              </w:rPr>
            </w:pPr>
            <w:r>
              <w:t>76</w:t>
            </w:r>
            <w:r w:rsidR="009B4E17">
              <w:rPr>
                <w:lang w:val="en-US"/>
              </w:rPr>
              <w:t>/112</w:t>
            </w:r>
          </w:p>
        </w:tc>
        <w:tc>
          <w:tcPr>
            <w:tcW w:w="1985" w:type="dxa"/>
            <w:tcBorders>
              <w:top w:val="single" w:sz="6" w:space="0" w:color="auto"/>
              <w:left w:val="single" w:sz="6" w:space="0" w:color="auto"/>
              <w:bottom w:val="single" w:sz="6" w:space="0" w:color="auto"/>
              <w:right w:val="single" w:sz="6" w:space="0" w:color="auto"/>
            </w:tcBorders>
          </w:tcPr>
          <w:p w14:paraId="52EDA3F8" w14:textId="004B319B" w:rsidR="00F270BF" w:rsidRPr="009B4E17" w:rsidRDefault="00F270BF" w:rsidP="00B56C91">
            <w:pPr>
              <w:pStyle w:val="Style139"/>
              <w:widowControl/>
              <w:jc w:val="center"/>
              <w:rPr>
                <w:lang w:val="en-US"/>
              </w:rPr>
            </w:pPr>
            <w:r>
              <w:t>38</w:t>
            </w:r>
            <w:r w:rsidR="009B4E17">
              <w:rPr>
                <w:lang w:val="en-US"/>
              </w:rPr>
              <w:t>/54</w:t>
            </w:r>
          </w:p>
        </w:tc>
        <w:tc>
          <w:tcPr>
            <w:tcW w:w="1985" w:type="dxa"/>
            <w:tcBorders>
              <w:top w:val="single" w:sz="6" w:space="0" w:color="auto"/>
              <w:left w:val="single" w:sz="6" w:space="0" w:color="auto"/>
              <w:bottom w:val="single" w:sz="6" w:space="0" w:color="auto"/>
              <w:right w:val="single" w:sz="6" w:space="0" w:color="auto"/>
            </w:tcBorders>
          </w:tcPr>
          <w:p w14:paraId="01B8389D" w14:textId="0857EF03" w:rsidR="00F270BF" w:rsidRPr="009B4E17" w:rsidRDefault="00F270BF" w:rsidP="00B56C91">
            <w:pPr>
              <w:pStyle w:val="Style139"/>
              <w:widowControl/>
              <w:jc w:val="center"/>
              <w:rPr>
                <w:lang w:val="en-US"/>
              </w:rPr>
            </w:pPr>
            <w:r>
              <w:t>38</w:t>
            </w:r>
            <w:r w:rsidR="009B4E17">
              <w:rPr>
                <w:lang w:val="en-US"/>
              </w:rPr>
              <w:t>/58</w:t>
            </w:r>
          </w:p>
        </w:tc>
      </w:tr>
      <w:tr w:rsidR="00F270BF" w:rsidRPr="003E1C31" w14:paraId="25DEE30C" w14:textId="77777777" w:rsidTr="00B56C91">
        <w:trPr>
          <w:trHeight w:val="268"/>
          <w:jc w:val="center"/>
        </w:trPr>
        <w:tc>
          <w:tcPr>
            <w:tcW w:w="3577" w:type="dxa"/>
            <w:tcBorders>
              <w:top w:val="single" w:sz="6" w:space="0" w:color="auto"/>
              <w:left w:val="single" w:sz="6" w:space="0" w:color="auto"/>
              <w:bottom w:val="single" w:sz="6" w:space="0" w:color="auto"/>
              <w:right w:val="single" w:sz="6" w:space="0" w:color="auto"/>
            </w:tcBorders>
          </w:tcPr>
          <w:p w14:paraId="7BC772EA" w14:textId="77777777" w:rsidR="00F270BF" w:rsidRPr="00FD3F1C" w:rsidRDefault="00F270BF" w:rsidP="00B56C91">
            <w:pPr>
              <w:pStyle w:val="Style67"/>
              <w:widowControl/>
              <w:ind w:firstLine="102"/>
              <w:rPr>
                <w:rStyle w:val="FontStyle695"/>
                <w:i w:val="0"/>
                <w:sz w:val="24"/>
                <w:szCs w:val="24"/>
              </w:rPr>
            </w:pPr>
            <w:r>
              <w:rPr>
                <w:rStyle w:val="FontStyle695"/>
                <w:sz w:val="24"/>
                <w:szCs w:val="24"/>
              </w:rPr>
              <w:t>Вид текущего контроля</w:t>
            </w:r>
          </w:p>
        </w:tc>
        <w:tc>
          <w:tcPr>
            <w:tcW w:w="1843" w:type="dxa"/>
            <w:tcBorders>
              <w:top w:val="single" w:sz="6" w:space="0" w:color="auto"/>
              <w:left w:val="single" w:sz="6" w:space="0" w:color="auto"/>
              <w:bottom w:val="single" w:sz="6" w:space="0" w:color="auto"/>
              <w:right w:val="single" w:sz="6" w:space="0" w:color="auto"/>
            </w:tcBorders>
          </w:tcPr>
          <w:p w14:paraId="2D907AFD" w14:textId="43433252" w:rsidR="00F270BF" w:rsidRPr="00FD3F1C" w:rsidRDefault="00F270BF" w:rsidP="00B56C91">
            <w:pPr>
              <w:pStyle w:val="Style139"/>
              <w:widowControl/>
              <w:jc w:val="center"/>
            </w:pPr>
          </w:p>
        </w:tc>
        <w:tc>
          <w:tcPr>
            <w:tcW w:w="1985" w:type="dxa"/>
            <w:tcBorders>
              <w:top w:val="single" w:sz="6" w:space="0" w:color="auto"/>
              <w:left w:val="single" w:sz="6" w:space="0" w:color="auto"/>
              <w:bottom w:val="single" w:sz="6" w:space="0" w:color="auto"/>
              <w:right w:val="single" w:sz="6" w:space="0" w:color="auto"/>
            </w:tcBorders>
          </w:tcPr>
          <w:p w14:paraId="1ACAF8AE" w14:textId="77777777" w:rsidR="00F270BF" w:rsidRPr="00FD3F1C" w:rsidRDefault="00F270BF" w:rsidP="00B56C91">
            <w:pPr>
              <w:pStyle w:val="Style139"/>
              <w:widowControl/>
              <w:jc w:val="center"/>
            </w:pPr>
            <w:r>
              <w:t xml:space="preserve">контрольная работа </w:t>
            </w:r>
          </w:p>
        </w:tc>
        <w:tc>
          <w:tcPr>
            <w:tcW w:w="1985" w:type="dxa"/>
            <w:tcBorders>
              <w:top w:val="single" w:sz="6" w:space="0" w:color="auto"/>
              <w:left w:val="single" w:sz="6" w:space="0" w:color="auto"/>
              <w:bottom w:val="single" w:sz="6" w:space="0" w:color="auto"/>
              <w:right w:val="single" w:sz="6" w:space="0" w:color="auto"/>
            </w:tcBorders>
          </w:tcPr>
          <w:p w14:paraId="77B2EA99" w14:textId="77777777" w:rsidR="00F270BF" w:rsidRPr="00FD3F1C" w:rsidRDefault="00F270BF" w:rsidP="00B56C91">
            <w:pPr>
              <w:pStyle w:val="Style139"/>
              <w:widowControl/>
              <w:jc w:val="center"/>
            </w:pPr>
            <w:r>
              <w:t xml:space="preserve">контрольная работа </w:t>
            </w:r>
          </w:p>
        </w:tc>
      </w:tr>
      <w:tr w:rsidR="00F270BF" w:rsidRPr="003E1C31" w14:paraId="1B2DF75D" w14:textId="77777777" w:rsidTr="00B56C91">
        <w:trPr>
          <w:trHeight w:val="290"/>
          <w:jc w:val="center"/>
        </w:trPr>
        <w:tc>
          <w:tcPr>
            <w:tcW w:w="3577" w:type="dxa"/>
            <w:tcBorders>
              <w:top w:val="single" w:sz="6" w:space="0" w:color="auto"/>
              <w:left w:val="single" w:sz="6" w:space="0" w:color="auto"/>
              <w:bottom w:val="single" w:sz="6" w:space="0" w:color="auto"/>
              <w:right w:val="single" w:sz="6" w:space="0" w:color="auto"/>
            </w:tcBorders>
          </w:tcPr>
          <w:p w14:paraId="72B919C0" w14:textId="77777777" w:rsidR="00F270BF" w:rsidRPr="003E1C31" w:rsidRDefault="00F270BF" w:rsidP="00B56C91">
            <w:pPr>
              <w:pStyle w:val="Style387"/>
              <w:widowControl/>
              <w:ind w:firstLine="102"/>
              <w:rPr>
                <w:rStyle w:val="FontStyle681"/>
              </w:rPr>
            </w:pPr>
            <w:r w:rsidRPr="003E1C31">
              <w:rPr>
                <w:rStyle w:val="FontStyle681"/>
              </w:rPr>
              <w:t>Вид промежуточной аттестации</w:t>
            </w:r>
          </w:p>
        </w:tc>
        <w:tc>
          <w:tcPr>
            <w:tcW w:w="1843" w:type="dxa"/>
            <w:tcBorders>
              <w:top w:val="single" w:sz="6" w:space="0" w:color="auto"/>
              <w:left w:val="single" w:sz="6" w:space="0" w:color="auto"/>
              <w:bottom w:val="single" w:sz="6" w:space="0" w:color="auto"/>
              <w:right w:val="single" w:sz="6" w:space="0" w:color="auto"/>
            </w:tcBorders>
          </w:tcPr>
          <w:p w14:paraId="421DC526" w14:textId="03EE5340" w:rsidR="00F270BF" w:rsidRPr="003E1C31" w:rsidRDefault="00F270BF" w:rsidP="00B56C91">
            <w:pPr>
              <w:pStyle w:val="Style139"/>
              <w:widowControl/>
              <w:jc w:val="center"/>
            </w:pPr>
          </w:p>
        </w:tc>
        <w:tc>
          <w:tcPr>
            <w:tcW w:w="1985" w:type="dxa"/>
            <w:tcBorders>
              <w:top w:val="single" w:sz="6" w:space="0" w:color="auto"/>
              <w:left w:val="single" w:sz="6" w:space="0" w:color="auto"/>
              <w:bottom w:val="single" w:sz="6" w:space="0" w:color="auto"/>
              <w:right w:val="single" w:sz="6" w:space="0" w:color="auto"/>
            </w:tcBorders>
          </w:tcPr>
          <w:p w14:paraId="0B2119F3" w14:textId="77777777" w:rsidR="00F270BF" w:rsidRPr="003E1C31" w:rsidRDefault="00F270BF" w:rsidP="00B56C91">
            <w:pPr>
              <w:pStyle w:val="Style139"/>
              <w:widowControl/>
              <w:jc w:val="center"/>
            </w:pPr>
            <w:r>
              <w:t>зачет</w:t>
            </w:r>
          </w:p>
        </w:tc>
        <w:tc>
          <w:tcPr>
            <w:tcW w:w="1985" w:type="dxa"/>
            <w:tcBorders>
              <w:top w:val="single" w:sz="6" w:space="0" w:color="auto"/>
              <w:left w:val="single" w:sz="6" w:space="0" w:color="auto"/>
              <w:bottom w:val="single" w:sz="6" w:space="0" w:color="auto"/>
              <w:right w:val="single" w:sz="6" w:space="0" w:color="auto"/>
            </w:tcBorders>
          </w:tcPr>
          <w:p w14:paraId="0FED3C46" w14:textId="77777777" w:rsidR="00F270BF" w:rsidRPr="003E1C31" w:rsidRDefault="00F270BF" w:rsidP="00B56C91">
            <w:pPr>
              <w:pStyle w:val="Style139"/>
              <w:widowControl/>
              <w:jc w:val="center"/>
            </w:pPr>
            <w:r>
              <w:t>зачет</w:t>
            </w:r>
          </w:p>
        </w:tc>
      </w:tr>
    </w:tbl>
    <w:p w14:paraId="09E3A875" w14:textId="77777777" w:rsidR="00F270BF" w:rsidRDefault="00F270BF" w:rsidP="009C620E">
      <w:pPr>
        <w:pStyle w:val="1"/>
        <w:tabs>
          <w:tab w:val="clear" w:pos="365"/>
        </w:tabs>
        <w:spacing w:line="240" w:lineRule="auto"/>
        <w:ind w:left="426" w:hanging="426"/>
        <w:jc w:val="both"/>
      </w:pPr>
    </w:p>
    <w:p w14:paraId="7A3567D5" w14:textId="3A5B5B3E" w:rsidR="009C620E" w:rsidRPr="009C620E" w:rsidRDefault="00F270BF" w:rsidP="009C620E">
      <w:pPr>
        <w:pStyle w:val="1"/>
        <w:tabs>
          <w:tab w:val="clear" w:pos="365"/>
        </w:tabs>
        <w:spacing w:line="240" w:lineRule="auto"/>
        <w:ind w:left="426" w:hanging="426"/>
        <w:jc w:val="both"/>
      </w:pPr>
      <w:bookmarkStart w:id="9" w:name="_Toc90728983"/>
      <w:r>
        <w:t>2</w:t>
      </w:r>
      <w:r w:rsidR="009C620E" w:rsidRPr="009C620E">
        <w:t>. Учебно-тематический план</w:t>
      </w:r>
      <w:bookmarkEnd w:id="4"/>
      <w:bookmarkEnd w:id="5"/>
      <w:bookmarkEnd w:id="9"/>
    </w:p>
    <w:p w14:paraId="6DDD4DE3" w14:textId="77777777" w:rsidR="005132CE" w:rsidRDefault="005132CE" w:rsidP="005132CE">
      <w:pPr>
        <w:pStyle w:val="a5"/>
        <w:ind w:firstLine="709"/>
        <w:jc w:val="both"/>
        <w:rPr>
          <w:snapToGrid w:val="0"/>
          <w:sz w:val="28"/>
          <w:szCs w:val="28"/>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14"/>
        <w:gridCol w:w="1134"/>
        <w:gridCol w:w="921"/>
        <w:gridCol w:w="850"/>
        <w:gridCol w:w="1134"/>
        <w:gridCol w:w="1134"/>
        <w:gridCol w:w="1134"/>
        <w:gridCol w:w="1276"/>
      </w:tblGrid>
      <w:tr w:rsidR="00CC397A" w:rsidRPr="00CC397A" w14:paraId="7DD29527" w14:textId="77777777" w:rsidTr="00111F54">
        <w:trPr>
          <w:jc w:val="center"/>
        </w:trPr>
        <w:tc>
          <w:tcPr>
            <w:tcW w:w="568" w:type="dxa"/>
            <w:vMerge w:val="restart"/>
            <w:shd w:val="clear" w:color="auto" w:fill="auto"/>
          </w:tcPr>
          <w:p w14:paraId="5E01F2E0" w14:textId="77777777" w:rsidR="00753C23" w:rsidRPr="00CC397A" w:rsidRDefault="00753C23" w:rsidP="00111F54">
            <w:pPr>
              <w:tabs>
                <w:tab w:val="right" w:pos="851"/>
              </w:tabs>
              <w:rPr>
                <w:b/>
                <w:szCs w:val="28"/>
              </w:rPr>
            </w:pPr>
            <w:r w:rsidRPr="00CC397A">
              <w:rPr>
                <w:b/>
                <w:szCs w:val="28"/>
              </w:rPr>
              <w:t>№</w:t>
            </w:r>
          </w:p>
          <w:p w14:paraId="0BCF6D7F" w14:textId="77777777" w:rsidR="00753C23" w:rsidRPr="00CC397A" w:rsidRDefault="00753C23" w:rsidP="00111F54">
            <w:pPr>
              <w:tabs>
                <w:tab w:val="right" w:pos="851"/>
              </w:tabs>
              <w:rPr>
                <w:szCs w:val="28"/>
              </w:rPr>
            </w:pPr>
            <w:r w:rsidRPr="00CC397A">
              <w:rPr>
                <w:b/>
                <w:szCs w:val="28"/>
              </w:rPr>
              <w:t>п/п</w:t>
            </w:r>
          </w:p>
        </w:tc>
        <w:tc>
          <w:tcPr>
            <w:tcW w:w="1914" w:type="dxa"/>
            <w:vMerge w:val="restart"/>
            <w:shd w:val="clear" w:color="auto" w:fill="auto"/>
          </w:tcPr>
          <w:p w14:paraId="2FA846C1" w14:textId="77777777" w:rsidR="00753C23" w:rsidRPr="00CC397A" w:rsidRDefault="00753C23" w:rsidP="00111F54">
            <w:pPr>
              <w:tabs>
                <w:tab w:val="right" w:pos="851"/>
              </w:tabs>
              <w:ind w:left="-113" w:right="-113"/>
              <w:jc w:val="center"/>
              <w:rPr>
                <w:szCs w:val="28"/>
              </w:rPr>
            </w:pPr>
            <w:r w:rsidRPr="00CC397A">
              <w:rPr>
                <w:b/>
                <w:szCs w:val="28"/>
              </w:rPr>
              <w:t>Наименование темы  (раздела) дисциплины</w:t>
            </w:r>
          </w:p>
        </w:tc>
        <w:tc>
          <w:tcPr>
            <w:tcW w:w="6307" w:type="dxa"/>
            <w:gridSpan w:val="6"/>
            <w:shd w:val="clear" w:color="auto" w:fill="auto"/>
          </w:tcPr>
          <w:p w14:paraId="65AF14A1" w14:textId="15A63897" w:rsidR="00753C23" w:rsidRPr="00CC397A" w:rsidRDefault="00753C23" w:rsidP="00111F54">
            <w:pPr>
              <w:tabs>
                <w:tab w:val="right" w:pos="851"/>
              </w:tabs>
              <w:ind w:left="-113" w:right="-113"/>
              <w:jc w:val="center"/>
              <w:rPr>
                <w:b/>
                <w:szCs w:val="28"/>
              </w:rPr>
            </w:pPr>
            <w:r w:rsidRPr="00CC397A">
              <w:rPr>
                <w:b/>
                <w:szCs w:val="28"/>
              </w:rPr>
              <w:t>Трудоемкость в часах</w:t>
            </w:r>
            <w:r w:rsidR="00143E03">
              <w:rPr>
                <w:b/>
                <w:szCs w:val="28"/>
              </w:rPr>
              <w:t xml:space="preserve"> (очная/очно-заочная форма обучения</w:t>
            </w:r>
          </w:p>
        </w:tc>
        <w:tc>
          <w:tcPr>
            <w:tcW w:w="1276" w:type="dxa"/>
            <w:vMerge w:val="restart"/>
            <w:shd w:val="clear" w:color="auto" w:fill="auto"/>
          </w:tcPr>
          <w:p w14:paraId="08B75F60" w14:textId="77777777" w:rsidR="00753C23" w:rsidRPr="00CC397A" w:rsidRDefault="00753C23" w:rsidP="00111F54">
            <w:pPr>
              <w:tabs>
                <w:tab w:val="right" w:pos="851"/>
              </w:tabs>
              <w:ind w:left="-113" w:right="-113"/>
              <w:jc w:val="center"/>
              <w:rPr>
                <w:b/>
                <w:szCs w:val="28"/>
              </w:rPr>
            </w:pPr>
            <w:r w:rsidRPr="00CC397A">
              <w:rPr>
                <w:b/>
                <w:szCs w:val="28"/>
              </w:rPr>
              <w:t xml:space="preserve">Формы текущего контроля </w:t>
            </w:r>
            <w:proofErr w:type="spellStart"/>
            <w:r w:rsidRPr="00CC397A">
              <w:rPr>
                <w:b/>
                <w:szCs w:val="28"/>
              </w:rPr>
              <w:t>успевае</w:t>
            </w:r>
            <w:proofErr w:type="spellEnd"/>
            <w:r w:rsidRPr="00CC397A">
              <w:rPr>
                <w:b/>
                <w:szCs w:val="28"/>
              </w:rPr>
              <w:t>-мости</w:t>
            </w:r>
          </w:p>
        </w:tc>
      </w:tr>
      <w:tr w:rsidR="00CC397A" w:rsidRPr="00CC397A" w14:paraId="65E839E8" w14:textId="77777777" w:rsidTr="0036054D">
        <w:trPr>
          <w:jc w:val="center"/>
        </w:trPr>
        <w:tc>
          <w:tcPr>
            <w:tcW w:w="568" w:type="dxa"/>
            <w:vMerge/>
            <w:shd w:val="clear" w:color="auto" w:fill="auto"/>
          </w:tcPr>
          <w:p w14:paraId="12B0EA9D" w14:textId="77777777" w:rsidR="00753C23" w:rsidRPr="00CC397A" w:rsidRDefault="00753C23" w:rsidP="00111F54">
            <w:pPr>
              <w:tabs>
                <w:tab w:val="right" w:pos="851"/>
              </w:tabs>
              <w:rPr>
                <w:szCs w:val="28"/>
              </w:rPr>
            </w:pPr>
          </w:p>
        </w:tc>
        <w:tc>
          <w:tcPr>
            <w:tcW w:w="1914" w:type="dxa"/>
            <w:vMerge/>
            <w:shd w:val="clear" w:color="auto" w:fill="auto"/>
          </w:tcPr>
          <w:p w14:paraId="28253CD0" w14:textId="77777777" w:rsidR="00753C23" w:rsidRPr="00CC397A" w:rsidRDefault="00753C23" w:rsidP="00111F54">
            <w:pPr>
              <w:tabs>
                <w:tab w:val="right" w:pos="851"/>
              </w:tabs>
              <w:rPr>
                <w:szCs w:val="28"/>
              </w:rPr>
            </w:pPr>
          </w:p>
        </w:tc>
        <w:tc>
          <w:tcPr>
            <w:tcW w:w="1134" w:type="dxa"/>
            <w:vMerge w:val="restart"/>
            <w:shd w:val="clear" w:color="auto" w:fill="auto"/>
          </w:tcPr>
          <w:p w14:paraId="379ABEBF" w14:textId="77777777" w:rsidR="00753C23" w:rsidRPr="00CC397A" w:rsidRDefault="00753C23" w:rsidP="00111F54">
            <w:pPr>
              <w:tabs>
                <w:tab w:val="right" w:pos="851"/>
              </w:tabs>
              <w:ind w:left="-113" w:right="-113"/>
              <w:jc w:val="center"/>
              <w:rPr>
                <w:b/>
                <w:szCs w:val="28"/>
              </w:rPr>
            </w:pPr>
            <w:r w:rsidRPr="00CC397A">
              <w:rPr>
                <w:b/>
                <w:szCs w:val="28"/>
              </w:rPr>
              <w:t>Всего</w:t>
            </w:r>
          </w:p>
        </w:tc>
        <w:tc>
          <w:tcPr>
            <w:tcW w:w="4039" w:type="dxa"/>
            <w:gridSpan w:val="4"/>
            <w:shd w:val="clear" w:color="auto" w:fill="auto"/>
          </w:tcPr>
          <w:p w14:paraId="46946E4B" w14:textId="77777777" w:rsidR="00753C23" w:rsidRPr="00CC397A" w:rsidRDefault="00753C23" w:rsidP="00111F54">
            <w:pPr>
              <w:tabs>
                <w:tab w:val="right" w:pos="851"/>
              </w:tabs>
              <w:ind w:left="-113" w:right="-113"/>
              <w:jc w:val="center"/>
              <w:rPr>
                <w:b/>
                <w:szCs w:val="28"/>
              </w:rPr>
            </w:pPr>
            <w:r w:rsidRPr="00CC397A">
              <w:rPr>
                <w:b/>
                <w:szCs w:val="28"/>
              </w:rPr>
              <w:t>Аудиторная работа</w:t>
            </w:r>
          </w:p>
        </w:tc>
        <w:tc>
          <w:tcPr>
            <w:tcW w:w="1134" w:type="dxa"/>
            <w:vMerge w:val="restart"/>
            <w:shd w:val="clear" w:color="auto" w:fill="auto"/>
          </w:tcPr>
          <w:p w14:paraId="475802F8" w14:textId="77777777" w:rsidR="00753C23" w:rsidRPr="00CC397A" w:rsidRDefault="00753C23" w:rsidP="00111F54">
            <w:pPr>
              <w:tabs>
                <w:tab w:val="right" w:pos="851"/>
              </w:tabs>
              <w:ind w:left="-57" w:right="-57"/>
              <w:jc w:val="center"/>
              <w:rPr>
                <w:szCs w:val="28"/>
              </w:rPr>
            </w:pPr>
            <w:r w:rsidRPr="00CC397A">
              <w:rPr>
                <w:b/>
                <w:szCs w:val="28"/>
              </w:rPr>
              <w:t>Само-стоя-тельная работа</w:t>
            </w:r>
          </w:p>
        </w:tc>
        <w:tc>
          <w:tcPr>
            <w:tcW w:w="1276" w:type="dxa"/>
            <w:vMerge/>
            <w:shd w:val="clear" w:color="auto" w:fill="auto"/>
          </w:tcPr>
          <w:p w14:paraId="1676C820" w14:textId="77777777" w:rsidR="00753C23" w:rsidRPr="00CC397A" w:rsidRDefault="00753C23" w:rsidP="00111F54">
            <w:pPr>
              <w:tabs>
                <w:tab w:val="right" w:pos="851"/>
              </w:tabs>
              <w:rPr>
                <w:szCs w:val="28"/>
              </w:rPr>
            </w:pPr>
          </w:p>
        </w:tc>
      </w:tr>
      <w:tr w:rsidR="00CC397A" w:rsidRPr="00CC397A" w14:paraId="3107B0EF" w14:textId="77777777" w:rsidTr="0036054D">
        <w:trPr>
          <w:trHeight w:val="1543"/>
          <w:jc w:val="center"/>
        </w:trPr>
        <w:tc>
          <w:tcPr>
            <w:tcW w:w="568" w:type="dxa"/>
            <w:vMerge/>
            <w:shd w:val="clear" w:color="auto" w:fill="auto"/>
          </w:tcPr>
          <w:p w14:paraId="190261A9" w14:textId="77777777" w:rsidR="00753C23" w:rsidRPr="00CC397A" w:rsidRDefault="00753C23" w:rsidP="00111F54">
            <w:pPr>
              <w:tabs>
                <w:tab w:val="right" w:pos="851"/>
              </w:tabs>
              <w:rPr>
                <w:szCs w:val="28"/>
              </w:rPr>
            </w:pPr>
          </w:p>
        </w:tc>
        <w:tc>
          <w:tcPr>
            <w:tcW w:w="1914" w:type="dxa"/>
            <w:vMerge/>
            <w:shd w:val="clear" w:color="auto" w:fill="auto"/>
          </w:tcPr>
          <w:p w14:paraId="0B6944D9" w14:textId="77777777" w:rsidR="00753C23" w:rsidRPr="00CC397A" w:rsidRDefault="00753C23" w:rsidP="00111F54">
            <w:pPr>
              <w:tabs>
                <w:tab w:val="right" w:pos="851"/>
              </w:tabs>
              <w:rPr>
                <w:szCs w:val="28"/>
              </w:rPr>
            </w:pPr>
          </w:p>
        </w:tc>
        <w:tc>
          <w:tcPr>
            <w:tcW w:w="1134" w:type="dxa"/>
            <w:vMerge/>
            <w:shd w:val="clear" w:color="auto" w:fill="auto"/>
          </w:tcPr>
          <w:p w14:paraId="6082F200" w14:textId="77777777" w:rsidR="00753C23" w:rsidRPr="00CC397A" w:rsidRDefault="00753C23" w:rsidP="00111F54">
            <w:pPr>
              <w:tabs>
                <w:tab w:val="right" w:pos="851"/>
              </w:tabs>
              <w:ind w:left="-113" w:right="-113"/>
              <w:jc w:val="center"/>
              <w:rPr>
                <w:szCs w:val="28"/>
              </w:rPr>
            </w:pPr>
          </w:p>
        </w:tc>
        <w:tc>
          <w:tcPr>
            <w:tcW w:w="921" w:type="dxa"/>
            <w:shd w:val="clear" w:color="auto" w:fill="auto"/>
          </w:tcPr>
          <w:p w14:paraId="1A8ADA8B" w14:textId="77777777" w:rsidR="00753C23" w:rsidRPr="00CC397A" w:rsidRDefault="00753C23" w:rsidP="00111F54">
            <w:pPr>
              <w:tabs>
                <w:tab w:val="right" w:pos="851"/>
              </w:tabs>
              <w:ind w:left="-113" w:right="-113"/>
              <w:jc w:val="center"/>
              <w:rPr>
                <w:szCs w:val="28"/>
              </w:rPr>
            </w:pPr>
            <w:r w:rsidRPr="00CC397A">
              <w:rPr>
                <w:szCs w:val="28"/>
              </w:rPr>
              <w:t>Общая</w:t>
            </w:r>
          </w:p>
        </w:tc>
        <w:tc>
          <w:tcPr>
            <w:tcW w:w="850" w:type="dxa"/>
            <w:shd w:val="clear" w:color="auto" w:fill="auto"/>
          </w:tcPr>
          <w:p w14:paraId="5BEED997" w14:textId="77777777" w:rsidR="00753C23" w:rsidRPr="00CC397A" w:rsidRDefault="00753C23" w:rsidP="00111F54">
            <w:pPr>
              <w:tabs>
                <w:tab w:val="right" w:pos="851"/>
              </w:tabs>
              <w:ind w:left="-113" w:right="-113"/>
              <w:jc w:val="center"/>
              <w:rPr>
                <w:szCs w:val="28"/>
              </w:rPr>
            </w:pPr>
            <w:r w:rsidRPr="00CC397A">
              <w:rPr>
                <w:szCs w:val="28"/>
              </w:rPr>
              <w:t>Лекции</w:t>
            </w:r>
          </w:p>
        </w:tc>
        <w:tc>
          <w:tcPr>
            <w:tcW w:w="1134" w:type="dxa"/>
            <w:shd w:val="clear" w:color="auto" w:fill="auto"/>
          </w:tcPr>
          <w:p w14:paraId="751E608D" w14:textId="77777777" w:rsidR="00753C23" w:rsidRPr="00CC397A" w:rsidRDefault="00753C23" w:rsidP="00111F54">
            <w:pPr>
              <w:tabs>
                <w:tab w:val="right" w:pos="851"/>
              </w:tabs>
              <w:ind w:left="-113" w:right="-113"/>
              <w:jc w:val="center"/>
              <w:rPr>
                <w:szCs w:val="28"/>
              </w:rPr>
            </w:pPr>
            <w:proofErr w:type="spellStart"/>
            <w:r w:rsidRPr="00CC397A">
              <w:rPr>
                <w:szCs w:val="28"/>
              </w:rPr>
              <w:t>Практи-ческие</w:t>
            </w:r>
            <w:proofErr w:type="spellEnd"/>
            <w:r w:rsidRPr="00CC397A">
              <w:rPr>
                <w:szCs w:val="28"/>
              </w:rPr>
              <w:t xml:space="preserve"> и семинар-</w:t>
            </w:r>
            <w:proofErr w:type="spellStart"/>
            <w:r w:rsidRPr="00CC397A">
              <w:rPr>
                <w:szCs w:val="28"/>
              </w:rPr>
              <w:t>ские</w:t>
            </w:r>
            <w:proofErr w:type="spellEnd"/>
            <w:r w:rsidRPr="00CC397A">
              <w:rPr>
                <w:szCs w:val="28"/>
              </w:rPr>
              <w:t xml:space="preserve">  занятия</w:t>
            </w:r>
          </w:p>
        </w:tc>
        <w:tc>
          <w:tcPr>
            <w:tcW w:w="1134" w:type="dxa"/>
            <w:shd w:val="clear" w:color="auto" w:fill="FFFFFF" w:themeFill="background1"/>
          </w:tcPr>
          <w:p w14:paraId="296AF43D" w14:textId="77777777" w:rsidR="00753C23" w:rsidRPr="00CC397A" w:rsidRDefault="00753C23" w:rsidP="00111F54">
            <w:pPr>
              <w:tabs>
                <w:tab w:val="right" w:pos="851"/>
              </w:tabs>
              <w:ind w:left="-113" w:right="-113"/>
              <w:jc w:val="center"/>
              <w:rPr>
                <w:szCs w:val="28"/>
              </w:rPr>
            </w:pPr>
            <w:r w:rsidRPr="00CC397A">
              <w:rPr>
                <w:szCs w:val="28"/>
              </w:rPr>
              <w:t>Занятия в интерактивных формах</w:t>
            </w:r>
          </w:p>
        </w:tc>
        <w:tc>
          <w:tcPr>
            <w:tcW w:w="1134" w:type="dxa"/>
            <w:vMerge/>
            <w:shd w:val="clear" w:color="auto" w:fill="auto"/>
          </w:tcPr>
          <w:p w14:paraId="07289B1C" w14:textId="77777777" w:rsidR="00753C23" w:rsidRPr="00CC397A" w:rsidRDefault="00753C23" w:rsidP="00111F54">
            <w:pPr>
              <w:tabs>
                <w:tab w:val="right" w:pos="851"/>
              </w:tabs>
              <w:rPr>
                <w:szCs w:val="28"/>
              </w:rPr>
            </w:pPr>
          </w:p>
        </w:tc>
        <w:tc>
          <w:tcPr>
            <w:tcW w:w="1276" w:type="dxa"/>
            <w:vMerge/>
            <w:shd w:val="clear" w:color="auto" w:fill="auto"/>
          </w:tcPr>
          <w:p w14:paraId="3BD33792" w14:textId="77777777" w:rsidR="00753C23" w:rsidRPr="00CC397A" w:rsidRDefault="00753C23" w:rsidP="00111F54">
            <w:pPr>
              <w:tabs>
                <w:tab w:val="right" w:pos="851"/>
              </w:tabs>
              <w:rPr>
                <w:szCs w:val="28"/>
              </w:rPr>
            </w:pPr>
          </w:p>
        </w:tc>
      </w:tr>
      <w:tr w:rsidR="002E1EB9" w:rsidRPr="00CC397A" w14:paraId="4935D996" w14:textId="77777777" w:rsidTr="0036054D">
        <w:trPr>
          <w:jc w:val="center"/>
        </w:trPr>
        <w:tc>
          <w:tcPr>
            <w:tcW w:w="568" w:type="dxa"/>
            <w:shd w:val="clear" w:color="auto" w:fill="auto"/>
          </w:tcPr>
          <w:p w14:paraId="0F1B92F3" w14:textId="77777777" w:rsidR="002E1EB9" w:rsidRPr="00CC397A" w:rsidRDefault="002E1EB9" w:rsidP="002E1EB9">
            <w:pPr>
              <w:tabs>
                <w:tab w:val="right" w:pos="851"/>
              </w:tabs>
            </w:pPr>
            <w:r w:rsidRPr="00CC397A">
              <w:t>1.</w:t>
            </w:r>
          </w:p>
        </w:tc>
        <w:tc>
          <w:tcPr>
            <w:tcW w:w="1914" w:type="dxa"/>
            <w:shd w:val="clear" w:color="auto" w:fill="auto"/>
            <w:vAlign w:val="center"/>
          </w:tcPr>
          <w:p w14:paraId="2FE12AC0" w14:textId="77777777" w:rsidR="002E1EB9" w:rsidRPr="00CC397A" w:rsidRDefault="002E1EB9" w:rsidP="002E1EB9">
            <w:pPr>
              <w:pStyle w:val="Style3"/>
              <w:widowControl/>
              <w:ind w:left="-37" w:hanging="5"/>
              <w:rPr>
                <w:rStyle w:val="FontStyle11"/>
                <w:sz w:val="24"/>
                <w:szCs w:val="24"/>
                <w:lang w:val="en-US"/>
              </w:rPr>
            </w:pPr>
            <w:r w:rsidRPr="00CC397A">
              <w:rPr>
                <w:rStyle w:val="FontStyle11"/>
                <w:sz w:val="24"/>
                <w:szCs w:val="24"/>
              </w:rPr>
              <w:t>Введение в</w:t>
            </w:r>
            <w:r w:rsidRPr="00CC397A">
              <w:rPr>
                <w:rStyle w:val="FontStyle11"/>
                <w:sz w:val="24"/>
                <w:szCs w:val="24"/>
                <w:lang w:val="en-US"/>
              </w:rPr>
              <w:t xml:space="preserve"> MS Excel</w:t>
            </w:r>
          </w:p>
        </w:tc>
        <w:tc>
          <w:tcPr>
            <w:tcW w:w="1134" w:type="dxa"/>
            <w:shd w:val="clear" w:color="auto" w:fill="auto"/>
          </w:tcPr>
          <w:p w14:paraId="6C31E39C" w14:textId="2C850681" w:rsidR="002E1EB9" w:rsidRPr="00CC397A" w:rsidRDefault="002E1EB9" w:rsidP="002E1EB9">
            <w:pPr>
              <w:pStyle w:val="Style3"/>
              <w:widowControl/>
              <w:jc w:val="center"/>
              <w:rPr>
                <w:rStyle w:val="FontStyle11"/>
              </w:rPr>
            </w:pPr>
            <w:r>
              <w:rPr>
                <w:rStyle w:val="FontStyle11"/>
              </w:rPr>
              <w:t>12/12</w:t>
            </w:r>
          </w:p>
        </w:tc>
        <w:tc>
          <w:tcPr>
            <w:tcW w:w="921" w:type="dxa"/>
            <w:shd w:val="clear" w:color="auto" w:fill="auto"/>
          </w:tcPr>
          <w:p w14:paraId="50F5CC09" w14:textId="133E75F2" w:rsidR="002E1EB9" w:rsidRPr="00CC397A" w:rsidRDefault="002E1EB9" w:rsidP="002E1EB9">
            <w:pPr>
              <w:pStyle w:val="Style3"/>
              <w:widowControl/>
              <w:jc w:val="center"/>
              <w:rPr>
                <w:rStyle w:val="FontStyle11"/>
              </w:rPr>
            </w:pPr>
            <w:r>
              <w:rPr>
                <w:rStyle w:val="FontStyle11"/>
              </w:rPr>
              <w:t>4/2</w:t>
            </w:r>
          </w:p>
        </w:tc>
        <w:tc>
          <w:tcPr>
            <w:tcW w:w="850" w:type="dxa"/>
            <w:shd w:val="clear" w:color="auto" w:fill="auto"/>
          </w:tcPr>
          <w:p w14:paraId="00A1528F"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tcPr>
          <w:p w14:paraId="47E8F0E5" w14:textId="15DCD132" w:rsidR="002E1EB9" w:rsidRPr="00CC397A" w:rsidRDefault="002E1EB9" w:rsidP="002E1EB9">
            <w:pPr>
              <w:pStyle w:val="Style3"/>
              <w:widowControl/>
              <w:jc w:val="center"/>
              <w:rPr>
                <w:rStyle w:val="FontStyle11"/>
              </w:rPr>
            </w:pPr>
            <w:r>
              <w:rPr>
                <w:rStyle w:val="FontStyle11"/>
              </w:rPr>
              <w:t>4/2</w:t>
            </w:r>
          </w:p>
        </w:tc>
        <w:tc>
          <w:tcPr>
            <w:tcW w:w="1134" w:type="dxa"/>
            <w:shd w:val="clear" w:color="auto" w:fill="FFFFFF" w:themeFill="background1"/>
          </w:tcPr>
          <w:p w14:paraId="4E6E5CD4" w14:textId="715C36A0" w:rsidR="002E1EB9" w:rsidRPr="002E1EB9" w:rsidRDefault="002E1EB9" w:rsidP="002E1EB9">
            <w:pPr>
              <w:pStyle w:val="Style3"/>
              <w:widowControl/>
              <w:jc w:val="center"/>
              <w:rPr>
                <w:rStyle w:val="FontStyle11"/>
                <w:lang w:val="en-US"/>
              </w:rPr>
            </w:pPr>
            <w:r>
              <w:rPr>
                <w:rStyle w:val="FontStyle11"/>
              </w:rPr>
              <w:t>2</w:t>
            </w:r>
            <w:r>
              <w:rPr>
                <w:rStyle w:val="FontStyle11"/>
                <w:lang w:val="en-US"/>
              </w:rPr>
              <w:t>/1</w:t>
            </w:r>
          </w:p>
        </w:tc>
        <w:tc>
          <w:tcPr>
            <w:tcW w:w="1134" w:type="dxa"/>
            <w:shd w:val="clear" w:color="auto" w:fill="auto"/>
          </w:tcPr>
          <w:p w14:paraId="7AEC1BEF" w14:textId="229FF535" w:rsidR="002E1EB9" w:rsidRPr="002E1EB9" w:rsidRDefault="002E1EB9" w:rsidP="002E1EB9">
            <w:pPr>
              <w:pStyle w:val="Style3"/>
              <w:widowControl/>
              <w:jc w:val="center"/>
              <w:rPr>
                <w:rStyle w:val="FontStyle11"/>
                <w:lang w:val="en-US"/>
              </w:rPr>
            </w:pPr>
            <w:r>
              <w:rPr>
                <w:rStyle w:val="FontStyle11"/>
              </w:rPr>
              <w:t>8</w:t>
            </w:r>
            <w:r>
              <w:rPr>
                <w:rStyle w:val="FontStyle11"/>
                <w:lang w:val="en-US"/>
              </w:rPr>
              <w:t>/10</w:t>
            </w:r>
          </w:p>
        </w:tc>
        <w:tc>
          <w:tcPr>
            <w:tcW w:w="1276" w:type="dxa"/>
            <w:vMerge w:val="restart"/>
            <w:shd w:val="clear" w:color="auto" w:fill="auto"/>
          </w:tcPr>
          <w:p w14:paraId="4EF8A7BE" w14:textId="77777777" w:rsidR="002E1EB9" w:rsidRPr="00CC397A" w:rsidRDefault="002E1EB9" w:rsidP="002E1EB9">
            <w:pPr>
              <w:pStyle w:val="Style3"/>
              <w:widowControl/>
              <w:ind w:left="-37" w:hanging="5"/>
              <w:rPr>
                <w:rStyle w:val="FontStyle11"/>
                <w:sz w:val="24"/>
                <w:szCs w:val="24"/>
              </w:rPr>
            </w:pPr>
            <w:r w:rsidRPr="00CC397A">
              <w:rPr>
                <w:rStyle w:val="FontStyle11"/>
                <w:sz w:val="24"/>
                <w:szCs w:val="24"/>
              </w:rPr>
              <w:t>Аудитор-</w:t>
            </w:r>
          </w:p>
          <w:p w14:paraId="3448110C" w14:textId="77777777" w:rsidR="002E1EB9" w:rsidRPr="00CC397A" w:rsidRDefault="002E1EB9" w:rsidP="002E1EB9">
            <w:pPr>
              <w:pStyle w:val="Style3"/>
              <w:widowControl/>
              <w:ind w:left="-37" w:hanging="5"/>
              <w:rPr>
                <w:rStyle w:val="FontStyle11"/>
                <w:sz w:val="24"/>
                <w:szCs w:val="24"/>
              </w:rPr>
            </w:pPr>
            <w:proofErr w:type="spellStart"/>
            <w:r w:rsidRPr="00CC397A">
              <w:rPr>
                <w:rStyle w:val="FontStyle11"/>
                <w:sz w:val="24"/>
                <w:szCs w:val="24"/>
              </w:rPr>
              <w:t>ные</w:t>
            </w:r>
            <w:proofErr w:type="spellEnd"/>
            <w:r w:rsidRPr="00CC397A">
              <w:rPr>
                <w:rStyle w:val="FontStyle11"/>
                <w:sz w:val="24"/>
                <w:szCs w:val="24"/>
              </w:rPr>
              <w:t xml:space="preserve"> само</w:t>
            </w:r>
            <w:r w:rsidRPr="00CC397A">
              <w:rPr>
                <w:rStyle w:val="FontStyle11"/>
                <w:sz w:val="24"/>
                <w:szCs w:val="24"/>
              </w:rPr>
              <w:softHyphen/>
              <w:t>стоятель</w:t>
            </w:r>
            <w:r w:rsidRPr="00CC397A">
              <w:rPr>
                <w:rStyle w:val="FontStyle11"/>
                <w:sz w:val="24"/>
                <w:szCs w:val="24"/>
              </w:rPr>
              <w:softHyphen/>
              <w:t xml:space="preserve">ные работы. Участие в решении задач на </w:t>
            </w:r>
            <w:proofErr w:type="spellStart"/>
            <w:r w:rsidRPr="00CC397A">
              <w:rPr>
                <w:rStyle w:val="FontStyle11"/>
                <w:sz w:val="24"/>
                <w:szCs w:val="24"/>
              </w:rPr>
              <w:t>практиче</w:t>
            </w:r>
            <w:proofErr w:type="spellEnd"/>
            <w:r w:rsidRPr="00CC397A">
              <w:rPr>
                <w:rStyle w:val="FontStyle11"/>
                <w:sz w:val="24"/>
                <w:szCs w:val="24"/>
              </w:rPr>
              <w:t>-</w:t>
            </w:r>
          </w:p>
          <w:p w14:paraId="4BC2B7D9" w14:textId="77777777" w:rsidR="002E1EB9" w:rsidRPr="00CC397A" w:rsidRDefault="002E1EB9" w:rsidP="002E1EB9">
            <w:pPr>
              <w:pStyle w:val="Style3"/>
              <w:widowControl/>
              <w:ind w:left="-37" w:hanging="5"/>
              <w:rPr>
                <w:rStyle w:val="FontStyle11"/>
                <w:bCs/>
                <w:iCs/>
                <w:sz w:val="24"/>
                <w:szCs w:val="24"/>
              </w:rPr>
            </w:pPr>
            <w:proofErr w:type="spellStart"/>
            <w:r w:rsidRPr="00CC397A">
              <w:rPr>
                <w:rStyle w:val="FontStyle11"/>
                <w:sz w:val="24"/>
                <w:szCs w:val="24"/>
              </w:rPr>
              <w:t>ских</w:t>
            </w:r>
            <w:proofErr w:type="spellEnd"/>
            <w:r w:rsidRPr="00CC397A">
              <w:rPr>
                <w:rStyle w:val="FontStyle11"/>
                <w:sz w:val="24"/>
                <w:szCs w:val="24"/>
              </w:rPr>
              <w:t xml:space="preserve"> заня</w:t>
            </w:r>
            <w:r w:rsidRPr="00CC397A">
              <w:rPr>
                <w:rStyle w:val="FontStyle11"/>
                <w:sz w:val="24"/>
                <w:szCs w:val="24"/>
              </w:rPr>
              <w:softHyphen/>
              <w:t xml:space="preserve">тиях. </w:t>
            </w:r>
            <w:proofErr w:type="spellStart"/>
            <w:r w:rsidRPr="00CC397A">
              <w:rPr>
                <w:rStyle w:val="FontStyle11"/>
                <w:sz w:val="24"/>
                <w:szCs w:val="24"/>
              </w:rPr>
              <w:t>Собеседо-вания</w:t>
            </w:r>
            <w:proofErr w:type="spellEnd"/>
            <w:r w:rsidRPr="00CC397A">
              <w:rPr>
                <w:rStyle w:val="FontStyle11"/>
                <w:sz w:val="24"/>
                <w:szCs w:val="24"/>
              </w:rPr>
              <w:t xml:space="preserve"> по домашним заданиям. </w:t>
            </w:r>
            <w:proofErr w:type="gramStart"/>
            <w:r w:rsidRPr="00CC397A">
              <w:rPr>
                <w:rStyle w:val="FontStyle11"/>
                <w:sz w:val="24"/>
                <w:szCs w:val="24"/>
              </w:rPr>
              <w:t>Контроль-</w:t>
            </w:r>
            <w:proofErr w:type="spellStart"/>
            <w:r w:rsidRPr="00CC397A">
              <w:rPr>
                <w:rStyle w:val="FontStyle11"/>
                <w:sz w:val="24"/>
                <w:szCs w:val="24"/>
              </w:rPr>
              <w:t>ная</w:t>
            </w:r>
            <w:proofErr w:type="spellEnd"/>
            <w:proofErr w:type="gramEnd"/>
            <w:r w:rsidRPr="00CC397A">
              <w:rPr>
                <w:rStyle w:val="FontStyle11"/>
                <w:sz w:val="24"/>
                <w:szCs w:val="24"/>
              </w:rPr>
              <w:t xml:space="preserve"> </w:t>
            </w:r>
            <w:proofErr w:type="spellStart"/>
            <w:r w:rsidRPr="00CC397A">
              <w:rPr>
                <w:rStyle w:val="FontStyle11"/>
                <w:sz w:val="24"/>
                <w:szCs w:val="24"/>
              </w:rPr>
              <w:t>рабо</w:t>
            </w:r>
            <w:proofErr w:type="spellEnd"/>
            <w:r w:rsidRPr="00CC397A">
              <w:rPr>
                <w:rStyle w:val="FontStyle11"/>
                <w:sz w:val="24"/>
                <w:szCs w:val="24"/>
              </w:rPr>
              <w:t>-та</w:t>
            </w:r>
            <w:r w:rsidRPr="00CC397A">
              <w:rPr>
                <w:rStyle w:val="FontStyle11"/>
                <w:bCs/>
                <w:iCs/>
                <w:sz w:val="24"/>
                <w:szCs w:val="24"/>
              </w:rPr>
              <w:t>.</w:t>
            </w:r>
          </w:p>
          <w:p w14:paraId="0813EC68" w14:textId="77777777" w:rsidR="002E1EB9" w:rsidRPr="00CC397A" w:rsidRDefault="002E1EB9" w:rsidP="002E1EB9">
            <w:pPr>
              <w:pStyle w:val="Style1"/>
              <w:widowControl/>
              <w:ind w:left="5" w:hanging="5"/>
              <w:rPr>
                <w:rStyle w:val="FontStyle11"/>
                <w:sz w:val="24"/>
                <w:szCs w:val="24"/>
              </w:rPr>
            </w:pPr>
          </w:p>
          <w:p w14:paraId="7F610CD2" w14:textId="77777777" w:rsidR="002E1EB9" w:rsidRPr="00CC397A" w:rsidRDefault="002E1EB9" w:rsidP="002E1EB9">
            <w:pPr>
              <w:pStyle w:val="Style6"/>
              <w:rPr>
                <w:rStyle w:val="FontStyle15"/>
                <w:sz w:val="24"/>
                <w:szCs w:val="24"/>
              </w:rPr>
            </w:pPr>
          </w:p>
        </w:tc>
      </w:tr>
      <w:tr w:rsidR="002E1EB9" w:rsidRPr="00CC397A" w14:paraId="4D5B54C7" w14:textId="77777777" w:rsidTr="0036054D">
        <w:trPr>
          <w:jc w:val="center"/>
        </w:trPr>
        <w:tc>
          <w:tcPr>
            <w:tcW w:w="568" w:type="dxa"/>
            <w:shd w:val="clear" w:color="auto" w:fill="auto"/>
          </w:tcPr>
          <w:p w14:paraId="31E92EBA" w14:textId="77777777" w:rsidR="002E1EB9" w:rsidRPr="00CC397A" w:rsidRDefault="002E1EB9" w:rsidP="002E1EB9">
            <w:pPr>
              <w:tabs>
                <w:tab w:val="right" w:pos="851"/>
              </w:tabs>
            </w:pPr>
            <w:r w:rsidRPr="00CC397A">
              <w:t>2.</w:t>
            </w:r>
          </w:p>
        </w:tc>
        <w:tc>
          <w:tcPr>
            <w:tcW w:w="1914" w:type="dxa"/>
            <w:shd w:val="clear" w:color="auto" w:fill="auto"/>
            <w:vAlign w:val="center"/>
          </w:tcPr>
          <w:p w14:paraId="59B26A3D" w14:textId="72A404E0" w:rsidR="002E1EB9" w:rsidRPr="00CC397A" w:rsidRDefault="002E1EB9" w:rsidP="002E1EB9">
            <w:pPr>
              <w:pStyle w:val="Style3"/>
              <w:spacing w:line="322" w:lineRule="exact"/>
              <w:ind w:left="-37" w:hanging="5"/>
              <w:rPr>
                <w:rStyle w:val="FontStyle11"/>
                <w:sz w:val="24"/>
                <w:szCs w:val="24"/>
              </w:rPr>
            </w:pPr>
            <w:r w:rsidRPr="00CC397A">
              <w:rPr>
                <w:rStyle w:val="FontStyle11"/>
                <w:sz w:val="24"/>
                <w:szCs w:val="24"/>
              </w:rPr>
              <w:t xml:space="preserve">Введение в R и </w:t>
            </w:r>
            <w:proofErr w:type="spellStart"/>
            <w:r w:rsidRPr="00CC397A">
              <w:rPr>
                <w:rStyle w:val="FontStyle11"/>
                <w:sz w:val="24"/>
                <w:szCs w:val="24"/>
              </w:rPr>
              <w:t>RStudio</w:t>
            </w:r>
            <w:proofErr w:type="spellEnd"/>
          </w:p>
        </w:tc>
        <w:tc>
          <w:tcPr>
            <w:tcW w:w="1134" w:type="dxa"/>
            <w:shd w:val="clear" w:color="auto" w:fill="auto"/>
            <w:vAlign w:val="center"/>
          </w:tcPr>
          <w:p w14:paraId="2CA289BE" w14:textId="60E72E9A" w:rsidR="002E1EB9" w:rsidRPr="00CC397A" w:rsidRDefault="002E1EB9" w:rsidP="002E1EB9">
            <w:pPr>
              <w:pStyle w:val="Style3"/>
              <w:widowControl/>
              <w:jc w:val="center"/>
              <w:rPr>
                <w:rStyle w:val="FontStyle11"/>
              </w:rPr>
            </w:pPr>
            <w:r>
              <w:rPr>
                <w:rStyle w:val="FontStyle11"/>
              </w:rPr>
              <w:t>20/20</w:t>
            </w:r>
          </w:p>
        </w:tc>
        <w:tc>
          <w:tcPr>
            <w:tcW w:w="921" w:type="dxa"/>
            <w:shd w:val="clear" w:color="auto" w:fill="auto"/>
            <w:vAlign w:val="center"/>
          </w:tcPr>
          <w:p w14:paraId="728B00DB" w14:textId="46C625CC" w:rsidR="002E1EB9" w:rsidRPr="00CC397A" w:rsidRDefault="002E1EB9" w:rsidP="002E1EB9">
            <w:pPr>
              <w:pStyle w:val="Style3"/>
              <w:widowControl/>
              <w:jc w:val="center"/>
              <w:rPr>
                <w:rStyle w:val="FontStyle11"/>
              </w:rPr>
            </w:pPr>
            <w:r>
              <w:rPr>
                <w:rStyle w:val="FontStyle11"/>
              </w:rPr>
              <w:t>10/</w:t>
            </w:r>
            <w:r>
              <w:rPr>
                <w:rStyle w:val="FontStyle11"/>
                <w:lang w:val="en-US"/>
              </w:rPr>
              <w:t>4</w:t>
            </w:r>
          </w:p>
        </w:tc>
        <w:tc>
          <w:tcPr>
            <w:tcW w:w="850" w:type="dxa"/>
            <w:shd w:val="clear" w:color="auto" w:fill="auto"/>
            <w:vAlign w:val="center"/>
          </w:tcPr>
          <w:p w14:paraId="59ACD2A9"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561A7609" w14:textId="0604A068" w:rsidR="002E1EB9" w:rsidRPr="009B4E17" w:rsidRDefault="002E1EB9" w:rsidP="002E1EB9">
            <w:pPr>
              <w:pStyle w:val="Style3"/>
              <w:widowControl/>
              <w:jc w:val="center"/>
              <w:rPr>
                <w:rStyle w:val="FontStyle11"/>
                <w:lang w:val="en-US"/>
              </w:rPr>
            </w:pPr>
            <w:r>
              <w:rPr>
                <w:rStyle w:val="FontStyle11"/>
              </w:rPr>
              <w:t>10/</w:t>
            </w:r>
            <w:r>
              <w:rPr>
                <w:rStyle w:val="FontStyle11"/>
                <w:lang w:val="en-US"/>
              </w:rPr>
              <w:t>4</w:t>
            </w:r>
          </w:p>
        </w:tc>
        <w:tc>
          <w:tcPr>
            <w:tcW w:w="1134" w:type="dxa"/>
            <w:shd w:val="clear" w:color="auto" w:fill="FFFFFF" w:themeFill="background1"/>
            <w:vAlign w:val="center"/>
          </w:tcPr>
          <w:p w14:paraId="502F0C8A" w14:textId="39EFF8C5" w:rsidR="002E1EB9" w:rsidRPr="002E1EB9" w:rsidRDefault="002E1EB9" w:rsidP="002E1EB9">
            <w:pPr>
              <w:pStyle w:val="Style3"/>
              <w:widowControl/>
              <w:jc w:val="center"/>
              <w:rPr>
                <w:rStyle w:val="FontStyle11"/>
                <w:lang w:val="en-US"/>
              </w:rPr>
            </w:pPr>
            <w:r>
              <w:rPr>
                <w:rStyle w:val="FontStyle11"/>
              </w:rPr>
              <w:t>5</w:t>
            </w:r>
            <w:r>
              <w:rPr>
                <w:rStyle w:val="FontStyle11"/>
                <w:lang w:val="en-US"/>
              </w:rPr>
              <w:t>/2</w:t>
            </w:r>
          </w:p>
        </w:tc>
        <w:tc>
          <w:tcPr>
            <w:tcW w:w="1134" w:type="dxa"/>
            <w:shd w:val="clear" w:color="auto" w:fill="auto"/>
            <w:vAlign w:val="center"/>
          </w:tcPr>
          <w:p w14:paraId="3800D8BC" w14:textId="5C9EE5AB" w:rsidR="002E1EB9" w:rsidRPr="002E1EB9" w:rsidRDefault="002E1EB9" w:rsidP="002E1EB9">
            <w:pPr>
              <w:pStyle w:val="Style3"/>
              <w:widowControl/>
              <w:jc w:val="center"/>
              <w:rPr>
                <w:rStyle w:val="FontStyle11"/>
                <w:lang w:val="en-US"/>
              </w:rPr>
            </w:pPr>
            <w:r>
              <w:rPr>
                <w:rStyle w:val="FontStyle11"/>
              </w:rPr>
              <w:t>10</w:t>
            </w:r>
            <w:r>
              <w:rPr>
                <w:rStyle w:val="FontStyle11"/>
                <w:lang w:val="en-US"/>
              </w:rPr>
              <w:t>/16</w:t>
            </w:r>
          </w:p>
        </w:tc>
        <w:tc>
          <w:tcPr>
            <w:tcW w:w="1276" w:type="dxa"/>
            <w:vMerge/>
            <w:shd w:val="clear" w:color="auto" w:fill="auto"/>
          </w:tcPr>
          <w:p w14:paraId="13876C88" w14:textId="77777777" w:rsidR="002E1EB9" w:rsidRPr="00CC397A" w:rsidRDefault="002E1EB9" w:rsidP="002E1EB9"/>
        </w:tc>
      </w:tr>
      <w:tr w:rsidR="002E1EB9" w:rsidRPr="00CC397A" w14:paraId="4F7C11DA" w14:textId="77777777" w:rsidTr="0036054D">
        <w:trPr>
          <w:jc w:val="center"/>
        </w:trPr>
        <w:tc>
          <w:tcPr>
            <w:tcW w:w="568" w:type="dxa"/>
            <w:shd w:val="clear" w:color="auto" w:fill="auto"/>
          </w:tcPr>
          <w:p w14:paraId="43D0390C" w14:textId="77777777" w:rsidR="002E1EB9" w:rsidRPr="00CC397A" w:rsidRDefault="002E1EB9" w:rsidP="002E1EB9">
            <w:pPr>
              <w:tabs>
                <w:tab w:val="right" w:pos="851"/>
              </w:tabs>
            </w:pPr>
            <w:r w:rsidRPr="00CC397A">
              <w:t>3.</w:t>
            </w:r>
          </w:p>
        </w:tc>
        <w:tc>
          <w:tcPr>
            <w:tcW w:w="1914" w:type="dxa"/>
            <w:shd w:val="clear" w:color="auto" w:fill="auto"/>
            <w:vAlign w:val="center"/>
          </w:tcPr>
          <w:p w14:paraId="26296AA3" w14:textId="577B2188" w:rsidR="002E1EB9" w:rsidRPr="00CC397A" w:rsidRDefault="002E1EB9" w:rsidP="002E1EB9">
            <w:pPr>
              <w:pStyle w:val="Style3"/>
              <w:spacing w:line="322" w:lineRule="exact"/>
              <w:ind w:left="-37" w:hanging="5"/>
              <w:rPr>
                <w:rStyle w:val="FontStyle11"/>
                <w:sz w:val="24"/>
                <w:szCs w:val="24"/>
              </w:rPr>
            </w:pPr>
            <w:r w:rsidRPr="00CC397A">
              <w:rPr>
                <w:rStyle w:val="FontStyle11"/>
                <w:sz w:val="24"/>
                <w:szCs w:val="24"/>
              </w:rPr>
              <w:t>Построение графиков функций в R, MS Excel</w:t>
            </w:r>
          </w:p>
        </w:tc>
        <w:tc>
          <w:tcPr>
            <w:tcW w:w="1134" w:type="dxa"/>
            <w:shd w:val="clear" w:color="auto" w:fill="auto"/>
            <w:vAlign w:val="center"/>
          </w:tcPr>
          <w:p w14:paraId="1DECAA8F" w14:textId="2EBDC3AE" w:rsidR="002E1EB9" w:rsidRPr="00CC397A" w:rsidRDefault="002E1EB9" w:rsidP="002E1EB9">
            <w:pPr>
              <w:pStyle w:val="Style3"/>
              <w:widowControl/>
              <w:jc w:val="center"/>
              <w:rPr>
                <w:rStyle w:val="FontStyle11"/>
              </w:rPr>
            </w:pPr>
            <w:r>
              <w:rPr>
                <w:rStyle w:val="FontStyle11"/>
              </w:rPr>
              <w:t>16/16</w:t>
            </w:r>
          </w:p>
        </w:tc>
        <w:tc>
          <w:tcPr>
            <w:tcW w:w="921" w:type="dxa"/>
            <w:shd w:val="clear" w:color="auto" w:fill="auto"/>
            <w:vAlign w:val="center"/>
          </w:tcPr>
          <w:p w14:paraId="1B580465" w14:textId="631EB80A" w:rsidR="002E1EB9" w:rsidRPr="00CC397A" w:rsidRDefault="002E1EB9" w:rsidP="002E1EB9">
            <w:pPr>
              <w:pStyle w:val="Style3"/>
              <w:widowControl/>
              <w:jc w:val="center"/>
              <w:rPr>
                <w:rStyle w:val="FontStyle11"/>
              </w:rPr>
            </w:pPr>
            <w:r>
              <w:rPr>
                <w:rStyle w:val="FontStyle11"/>
              </w:rPr>
              <w:t>8/4</w:t>
            </w:r>
          </w:p>
        </w:tc>
        <w:tc>
          <w:tcPr>
            <w:tcW w:w="850" w:type="dxa"/>
            <w:shd w:val="clear" w:color="auto" w:fill="auto"/>
            <w:vAlign w:val="center"/>
          </w:tcPr>
          <w:p w14:paraId="1AAD655E"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0916965A" w14:textId="0886F42F" w:rsidR="002E1EB9" w:rsidRPr="00CC397A" w:rsidRDefault="002E1EB9" w:rsidP="002E1EB9">
            <w:pPr>
              <w:pStyle w:val="Style3"/>
              <w:widowControl/>
              <w:jc w:val="center"/>
              <w:rPr>
                <w:rStyle w:val="FontStyle11"/>
              </w:rPr>
            </w:pPr>
            <w:r>
              <w:rPr>
                <w:rStyle w:val="FontStyle11"/>
              </w:rPr>
              <w:t>8/4</w:t>
            </w:r>
          </w:p>
        </w:tc>
        <w:tc>
          <w:tcPr>
            <w:tcW w:w="1134" w:type="dxa"/>
            <w:shd w:val="clear" w:color="auto" w:fill="FFFFFF" w:themeFill="background1"/>
            <w:vAlign w:val="center"/>
          </w:tcPr>
          <w:p w14:paraId="4292ADF2" w14:textId="0661C77A" w:rsidR="002E1EB9" w:rsidRPr="002E1EB9" w:rsidRDefault="002E1EB9" w:rsidP="002E1EB9">
            <w:pPr>
              <w:pStyle w:val="Style3"/>
              <w:widowControl/>
              <w:jc w:val="center"/>
              <w:rPr>
                <w:rStyle w:val="FontStyle11"/>
                <w:lang w:val="en-US"/>
              </w:rPr>
            </w:pPr>
            <w:r>
              <w:rPr>
                <w:rStyle w:val="FontStyle11"/>
              </w:rPr>
              <w:t>4</w:t>
            </w:r>
            <w:r>
              <w:rPr>
                <w:rStyle w:val="FontStyle11"/>
                <w:lang w:val="en-US"/>
              </w:rPr>
              <w:t>/2</w:t>
            </w:r>
          </w:p>
        </w:tc>
        <w:tc>
          <w:tcPr>
            <w:tcW w:w="1134" w:type="dxa"/>
            <w:shd w:val="clear" w:color="auto" w:fill="auto"/>
            <w:vAlign w:val="center"/>
          </w:tcPr>
          <w:p w14:paraId="1028000C" w14:textId="411379B6" w:rsidR="002E1EB9" w:rsidRPr="002E1EB9" w:rsidRDefault="002E1EB9" w:rsidP="002E1EB9">
            <w:pPr>
              <w:pStyle w:val="Style3"/>
              <w:widowControl/>
              <w:jc w:val="center"/>
              <w:rPr>
                <w:rStyle w:val="FontStyle11"/>
                <w:lang w:val="en-US"/>
              </w:rPr>
            </w:pPr>
            <w:r>
              <w:rPr>
                <w:rStyle w:val="FontStyle11"/>
              </w:rPr>
              <w:t>8</w:t>
            </w:r>
            <w:r>
              <w:rPr>
                <w:rStyle w:val="FontStyle11"/>
                <w:lang w:val="en-US"/>
              </w:rPr>
              <w:t>/12</w:t>
            </w:r>
          </w:p>
        </w:tc>
        <w:tc>
          <w:tcPr>
            <w:tcW w:w="1276" w:type="dxa"/>
            <w:vMerge/>
            <w:shd w:val="clear" w:color="auto" w:fill="auto"/>
          </w:tcPr>
          <w:p w14:paraId="69968BBF" w14:textId="77777777" w:rsidR="002E1EB9" w:rsidRPr="00CC397A" w:rsidRDefault="002E1EB9" w:rsidP="002E1EB9"/>
        </w:tc>
      </w:tr>
      <w:tr w:rsidR="002E1EB9" w:rsidRPr="00CC397A" w14:paraId="18B3D405" w14:textId="77777777" w:rsidTr="0036054D">
        <w:trPr>
          <w:jc w:val="center"/>
        </w:trPr>
        <w:tc>
          <w:tcPr>
            <w:tcW w:w="568" w:type="dxa"/>
            <w:shd w:val="clear" w:color="auto" w:fill="auto"/>
          </w:tcPr>
          <w:p w14:paraId="65C5AE83" w14:textId="77777777" w:rsidR="002E1EB9" w:rsidRPr="00CC397A" w:rsidRDefault="002E1EB9" w:rsidP="002E1EB9">
            <w:pPr>
              <w:tabs>
                <w:tab w:val="right" w:pos="851"/>
              </w:tabs>
            </w:pPr>
            <w:r w:rsidRPr="00CC397A">
              <w:t>4.</w:t>
            </w:r>
          </w:p>
        </w:tc>
        <w:tc>
          <w:tcPr>
            <w:tcW w:w="1914" w:type="dxa"/>
            <w:shd w:val="clear" w:color="auto" w:fill="auto"/>
            <w:vAlign w:val="center"/>
          </w:tcPr>
          <w:p w14:paraId="6BC4BB04" w14:textId="49964CEC" w:rsidR="002E1EB9" w:rsidRPr="00CC397A" w:rsidRDefault="002E1EB9" w:rsidP="002E1EB9">
            <w:pPr>
              <w:pStyle w:val="Style3"/>
              <w:widowControl/>
              <w:spacing w:line="322" w:lineRule="exact"/>
              <w:ind w:left="-37" w:hanging="5"/>
              <w:rPr>
                <w:rStyle w:val="FontStyle11"/>
                <w:sz w:val="24"/>
                <w:szCs w:val="24"/>
              </w:rPr>
            </w:pPr>
            <w:r w:rsidRPr="00CC397A">
              <w:t>Вычисление предела функции в R, MS Excel</w:t>
            </w:r>
          </w:p>
        </w:tc>
        <w:tc>
          <w:tcPr>
            <w:tcW w:w="1134" w:type="dxa"/>
            <w:shd w:val="clear" w:color="auto" w:fill="auto"/>
            <w:vAlign w:val="center"/>
          </w:tcPr>
          <w:p w14:paraId="75478A13" w14:textId="078701B6" w:rsidR="002E1EB9" w:rsidRPr="00CC397A" w:rsidRDefault="002E1EB9" w:rsidP="002E1EB9">
            <w:pPr>
              <w:pStyle w:val="Style3"/>
              <w:widowControl/>
              <w:jc w:val="center"/>
              <w:rPr>
                <w:rStyle w:val="FontStyle11"/>
              </w:rPr>
            </w:pPr>
            <w:r>
              <w:rPr>
                <w:rStyle w:val="FontStyle11"/>
              </w:rPr>
              <w:t>8/8</w:t>
            </w:r>
          </w:p>
        </w:tc>
        <w:tc>
          <w:tcPr>
            <w:tcW w:w="921" w:type="dxa"/>
            <w:shd w:val="clear" w:color="auto" w:fill="auto"/>
            <w:vAlign w:val="center"/>
          </w:tcPr>
          <w:p w14:paraId="54890465" w14:textId="5DF6ED49" w:rsidR="002E1EB9" w:rsidRPr="00CC397A" w:rsidRDefault="002E1EB9" w:rsidP="002E1EB9">
            <w:pPr>
              <w:pStyle w:val="Style3"/>
              <w:widowControl/>
              <w:jc w:val="center"/>
              <w:rPr>
                <w:rStyle w:val="FontStyle11"/>
              </w:rPr>
            </w:pPr>
            <w:r>
              <w:rPr>
                <w:rStyle w:val="FontStyle11"/>
              </w:rPr>
              <w:t>4</w:t>
            </w:r>
            <w:r>
              <w:rPr>
                <w:rStyle w:val="FontStyle11"/>
                <w:lang w:val="en-US"/>
              </w:rPr>
              <w:t>/2</w:t>
            </w:r>
          </w:p>
        </w:tc>
        <w:tc>
          <w:tcPr>
            <w:tcW w:w="850" w:type="dxa"/>
            <w:shd w:val="clear" w:color="auto" w:fill="auto"/>
            <w:vAlign w:val="center"/>
          </w:tcPr>
          <w:p w14:paraId="277A7C85"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2107CE63" w14:textId="2B569641" w:rsidR="002E1EB9" w:rsidRPr="009B4E17" w:rsidRDefault="002E1EB9" w:rsidP="002E1EB9">
            <w:pPr>
              <w:pStyle w:val="Style3"/>
              <w:widowControl/>
              <w:jc w:val="center"/>
              <w:rPr>
                <w:rStyle w:val="FontStyle11"/>
                <w:lang w:val="en-US"/>
              </w:rPr>
            </w:pPr>
            <w:r>
              <w:rPr>
                <w:rStyle w:val="FontStyle11"/>
              </w:rPr>
              <w:t>4</w:t>
            </w:r>
            <w:r>
              <w:rPr>
                <w:rStyle w:val="FontStyle11"/>
                <w:lang w:val="en-US"/>
              </w:rPr>
              <w:t>/2</w:t>
            </w:r>
          </w:p>
        </w:tc>
        <w:tc>
          <w:tcPr>
            <w:tcW w:w="1134" w:type="dxa"/>
            <w:shd w:val="clear" w:color="auto" w:fill="FFFFFF" w:themeFill="background1"/>
            <w:vAlign w:val="center"/>
          </w:tcPr>
          <w:p w14:paraId="43857E29" w14:textId="00EC4C3B" w:rsidR="002E1EB9" w:rsidRPr="002E1EB9" w:rsidRDefault="002E1EB9" w:rsidP="002E1EB9">
            <w:pPr>
              <w:pStyle w:val="Style3"/>
              <w:widowControl/>
              <w:jc w:val="center"/>
              <w:rPr>
                <w:rStyle w:val="FontStyle11"/>
                <w:lang w:val="en-US"/>
              </w:rPr>
            </w:pPr>
            <w:r>
              <w:rPr>
                <w:rStyle w:val="FontStyle11"/>
              </w:rPr>
              <w:t>2</w:t>
            </w:r>
            <w:r>
              <w:rPr>
                <w:rStyle w:val="FontStyle11"/>
                <w:lang w:val="en-US"/>
              </w:rPr>
              <w:t>/1</w:t>
            </w:r>
          </w:p>
        </w:tc>
        <w:tc>
          <w:tcPr>
            <w:tcW w:w="1134" w:type="dxa"/>
            <w:shd w:val="clear" w:color="auto" w:fill="auto"/>
            <w:vAlign w:val="center"/>
          </w:tcPr>
          <w:p w14:paraId="7345CEB2" w14:textId="29FB6F56" w:rsidR="002E1EB9" w:rsidRPr="002E1EB9" w:rsidRDefault="002E1EB9" w:rsidP="002E1EB9">
            <w:pPr>
              <w:pStyle w:val="Style3"/>
              <w:widowControl/>
              <w:jc w:val="center"/>
              <w:rPr>
                <w:rStyle w:val="FontStyle11"/>
                <w:lang w:val="en-US"/>
              </w:rPr>
            </w:pPr>
            <w:r>
              <w:rPr>
                <w:rStyle w:val="FontStyle11"/>
              </w:rPr>
              <w:t>4</w:t>
            </w:r>
            <w:r>
              <w:rPr>
                <w:rStyle w:val="FontStyle11"/>
                <w:lang w:val="en-US"/>
              </w:rPr>
              <w:t>/6</w:t>
            </w:r>
          </w:p>
        </w:tc>
        <w:tc>
          <w:tcPr>
            <w:tcW w:w="1276" w:type="dxa"/>
            <w:vMerge/>
            <w:shd w:val="clear" w:color="auto" w:fill="auto"/>
          </w:tcPr>
          <w:p w14:paraId="581780C4" w14:textId="77777777" w:rsidR="002E1EB9" w:rsidRPr="00CC397A" w:rsidRDefault="002E1EB9" w:rsidP="002E1EB9"/>
        </w:tc>
      </w:tr>
      <w:tr w:rsidR="002E1EB9" w:rsidRPr="00CC397A" w14:paraId="72BCCB8E" w14:textId="77777777" w:rsidTr="0036054D">
        <w:trPr>
          <w:jc w:val="center"/>
        </w:trPr>
        <w:tc>
          <w:tcPr>
            <w:tcW w:w="568" w:type="dxa"/>
            <w:shd w:val="clear" w:color="auto" w:fill="auto"/>
          </w:tcPr>
          <w:p w14:paraId="45D97E1C" w14:textId="77777777" w:rsidR="002E1EB9" w:rsidRPr="00CC397A" w:rsidRDefault="002E1EB9" w:rsidP="002E1EB9">
            <w:pPr>
              <w:tabs>
                <w:tab w:val="right" w:pos="851"/>
              </w:tabs>
            </w:pPr>
            <w:r w:rsidRPr="00CC397A">
              <w:t>5.</w:t>
            </w:r>
          </w:p>
        </w:tc>
        <w:tc>
          <w:tcPr>
            <w:tcW w:w="1914" w:type="dxa"/>
            <w:shd w:val="clear" w:color="auto" w:fill="auto"/>
            <w:vAlign w:val="center"/>
          </w:tcPr>
          <w:p w14:paraId="43C7DE26" w14:textId="3DEA0C33" w:rsidR="002E1EB9" w:rsidRPr="00CC397A" w:rsidRDefault="002E1EB9" w:rsidP="002E1EB9">
            <w:pPr>
              <w:pStyle w:val="Style3"/>
              <w:widowControl/>
              <w:spacing w:line="322" w:lineRule="exact"/>
              <w:ind w:left="-37" w:hanging="5"/>
              <w:rPr>
                <w:rStyle w:val="FontStyle11"/>
                <w:sz w:val="24"/>
                <w:szCs w:val="24"/>
              </w:rPr>
            </w:pPr>
            <w:r w:rsidRPr="00CC397A">
              <w:t>Вычисление производной функции в точке в R, MS Excel</w:t>
            </w:r>
          </w:p>
        </w:tc>
        <w:tc>
          <w:tcPr>
            <w:tcW w:w="1134" w:type="dxa"/>
            <w:shd w:val="clear" w:color="auto" w:fill="auto"/>
            <w:vAlign w:val="center"/>
          </w:tcPr>
          <w:p w14:paraId="65A239CF" w14:textId="224105BF" w:rsidR="002E1EB9" w:rsidRPr="00CC397A" w:rsidRDefault="002E1EB9" w:rsidP="002E1EB9">
            <w:pPr>
              <w:pStyle w:val="Style3"/>
              <w:widowControl/>
              <w:jc w:val="center"/>
              <w:rPr>
                <w:rStyle w:val="FontStyle11"/>
              </w:rPr>
            </w:pPr>
            <w:r>
              <w:rPr>
                <w:rStyle w:val="FontStyle11"/>
              </w:rPr>
              <w:t>28/28</w:t>
            </w:r>
          </w:p>
        </w:tc>
        <w:tc>
          <w:tcPr>
            <w:tcW w:w="921" w:type="dxa"/>
            <w:shd w:val="clear" w:color="auto" w:fill="auto"/>
            <w:vAlign w:val="center"/>
          </w:tcPr>
          <w:p w14:paraId="1B90AA85" w14:textId="638B1B76" w:rsidR="002E1EB9" w:rsidRPr="00CC397A" w:rsidRDefault="002E1EB9" w:rsidP="002E1EB9">
            <w:pPr>
              <w:pStyle w:val="Style3"/>
              <w:widowControl/>
              <w:jc w:val="center"/>
              <w:rPr>
                <w:rStyle w:val="FontStyle11"/>
              </w:rPr>
            </w:pPr>
            <w:r>
              <w:rPr>
                <w:rStyle w:val="FontStyle11"/>
              </w:rPr>
              <w:t>14</w:t>
            </w:r>
            <w:r>
              <w:rPr>
                <w:rStyle w:val="FontStyle11"/>
                <w:lang w:val="en-US"/>
              </w:rPr>
              <w:t>/6</w:t>
            </w:r>
          </w:p>
        </w:tc>
        <w:tc>
          <w:tcPr>
            <w:tcW w:w="850" w:type="dxa"/>
            <w:shd w:val="clear" w:color="auto" w:fill="auto"/>
            <w:vAlign w:val="center"/>
          </w:tcPr>
          <w:p w14:paraId="17EA6E82" w14:textId="77777777" w:rsidR="002E1EB9" w:rsidRPr="00CC397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179E41ED" w14:textId="26091CAE" w:rsidR="002E1EB9" w:rsidRPr="002E1EB9" w:rsidRDefault="002E1EB9" w:rsidP="002E1EB9">
            <w:pPr>
              <w:pStyle w:val="Style3"/>
              <w:widowControl/>
              <w:jc w:val="center"/>
              <w:rPr>
                <w:rStyle w:val="FontStyle11"/>
                <w:lang w:val="en-US"/>
              </w:rPr>
            </w:pPr>
            <w:r>
              <w:rPr>
                <w:rStyle w:val="FontStyle11"/>
              </w:rPr>
              <w:t>14</w:t>
            </w:r>
            <w:r>
              <w:rPr>
                <w:rStyle w:val="FontStyle11"/>
                <w:lang w:val="en-US"/>
              </w:rPr>
              <w:t>/6</w:t>
            </w:r>
          </w:p>
        </w:tc>
        <w:tc>
          <w:tcPr>
            <w:tcW w:w="1134" w:type="dxa"/>
            <w:shd w:val="clear" w:color="auto" w:fill="FFFFFF" w:themeFill="background1"/>
            <w:vAlign w:val="center"/>
          </w:tcPr>
          <w:p w14:paraId="2D53ECA0" w14:textId="0499384B" w:rsidR="002E1EB9" w:rsidRPr="002E1EB9" w:rsidRDefault="002E1EB9" w:rsidP="002E1EB9">
            <w:pPr>
              <w:pStyle w:val="Style3"/>
              <w:widowControl/>
              <w:jc w:val="center"/>
              <w:rPr>
                <w:rStyle w:val="FontStyle11"/>
                <w:lang w:val="en-US"/>
              </w:rPr>
            </w:pPr>
            <w:r>
              <w:rPr>
                <w:rStyle w:val="FontStyle11"/>
              </w:rPr>
              <w:t>7</w:t>
            </w:r>
            <w:r>
              <w:rPr>
                <w:rStyle w:val="FontStyle11"/>
                <w:lang w:val="en-US"/>
              </w:rPr>
              <w:t>/3</w:t>
            </w:r>
          </w:p>
        </w:tc>
        <w:tc>
          <w:tcPr>
            <w:tcW w:w="1134" w:type="dxa"/>
            <w:shd w:val="clear" w:color="auto" w:fill="auto"/>
            <w:vAlign w:val="center"/>
          </w:tcPr>
          <w:p w14:paraId="07A99390" w14:textId="3B9386D4" w:rsidR="002E1EB9" w:rsidRPr="002E1EB9" w:rsidRDefault="002E1EB9" w:rsidP="002E1EB9">
            <w:pPr>
              <w:pStyle w:val="Style3"/>
              <w:widowControl/>
              <w:jc w:val="center"/>
              <w:rPr>
                <w:rStyle w:val="FontStyle11"/>
                <w:lang w:val="en-US"/>
              </w:rPr>
            </w:pPr>
            <w:r>
              <w:rPr>
                <w:rStyle w:val="FontStyle11"/>
              </w:rPr>
              <w:t>14</w:t>
            </w:r>
            <w:r>
              <w:rPr>
                <w:rStyle w:val="FontStyle11"/>
                <w:lang w:val="en-US"/>
              </w:rPr>
              <w:t>/22</w:t>
            </w:r>
          </w:p>
        </w:tc>
        <w:tc>
          <w:tcPr>
            <w:tcW w:w="1276" w:type="dxa"/>
            <w:vMerge/>
            <w:shd w:val="clear" w:color="auto" w:fill="auto"/>
          </w:tcPr>
          <w:p w14:paraId="0F8EC233" w14:textId="77777777" w:rsidR="002E1EB9" w:rsidRPr="00CC397A" w:rsidRDefault="002E1EB9" w:rsidP="002E1EB9"/>
        </w:tc>
      </w:tr>
      <w:tr w:rsidR="002E1EB9" w:rsidRPr="0040335A" w14:paraId="36E07EA4" w14:textId="77777777" w:rsidTr="0036054D">
        <w:trPr>
          <w:jc w:val="center"/>
        </w:trPr>
        <w:tc>
          <w:tcPr>
            <w:tcW w:w="568" w:type="dxa"/>
            <w:shd w:val="clear" w:color="auto" w:fill="auto"/>
          </w:tcPr>
          <w:p w14:paraId="1D0D55F6" w14:textId="5D673151" w:rsidR="002E1EB9" w:rsidRPr="0040335A" w:rsidRDefault="002E1EB9" w:rsidP="002E1EB9">
            <w:pPr>
              <w:tabs>
                <w:tab w:val="right" w:pos="851"/>
              </w:tabs>
            </w:pPr>
            <w:r w:rsidRPr="0040335A">
              <w:lastRenderedPageBreak/>
              <w:t>6</w:t>
            </w:r>
          </w:p>
        </w:tc>
        <w:tc>
          <w:tcPr>
            <w:tcW w:w="1914" w:type="dxa"/>
            <w:shd w:val="clear" w:color="auto" w:fill="auto"/>
          </w:tcPr>
          <w:p w14:paraId="23A772E5" w14:textId="43527F1A" w:rsidR="002E1EB9" w:rsidRPr="0040335A" w:rsidRDefault="002E1EB9" w:rsidP="002E1EB9">
            <w:pPr>
              <w:tabs>
                <w:tab w:val="right" w:pos="851"/>
              </w:tabs>
              <w:rPr>
                <w:rFonts w:eastAsia="MS Mincho"/>
                <w:lang w:eastAsia="ja-JP"/>
              </w:rPr>
            </w:pPr>
            <w:r w:rsidRPr="0040335A">
              <w:t>Численное нахождение определенного и несобственного интеграла в R, MS Excel</w:t>
            </w:r>
          </w:p>
        </w:tc>
        <w:tc>
          <w:tcPr>
            <w:tcW w:w="1134" w:type="dxa"/>
            <w:shd w:val="clear" w:color="auto" w:fill="auto"/>
            <w:vAlign w:val="center"/>
          </w:tcPr>
          <w:p w14:paraId="69EF7B54" w14:textId="3DE3B265" w:rsidR="002E1EB9" w:rsidRPr="0040335A" w:rsidRDefault="002E1EB9" w:rsidP="002E1EB9">
            <w:pPr>
              <w:pStyle w:val="Style3"/>
              <w:widowControl/>
              <w:jc w:val="center"/>
              <w:rPr>
                <w:rStyle w:val="FontStyle11"/>
              </w:rPr>
            </w:pPr>
            <w:r>
              <w:rPr>
                <w:rStyle w:val="FontStyle11"/>
              </w:rPr>
              <w:t>4/4</w:t>
            </w:r>
          </w:p>
        </w:tc>
        <w:tc>
          <w:tcPr>
            <w:tcW w:w="921" w:type="dxa"/>
            <w:shd w:val="clear" w:color="auto" w:fill="auto"/>
            <w:vAlign w:val="center"/>
          </w:tcPr>
          <w:p w14:paraId="235B31F0" w14:textId="7EAD5FE1" w:rsidR="002E1EB9" w:rsidRPr="0040335A" w:rsidRDefault="002E1EB9" w:rsidP="002E1EB9">
            <w:pPr>
              <w:pStyle w:val="Style3"/>
              <w:widowControl/>
              <w:jc w:val="center"/>
              <w:rPr>
                <w:rStyle w:val="FontStyle11"/>
              </w:rPr>
            </w:pPr>
            <w:r w:rsidRPr="0040335A">
              <w:rPr>
                <w:rStyle w:val="FontStyle11"/>
              </w:rPr>
              <w:t>2</w:t>
            </w:r>
            <w:r>
              <w:rPr>
                <w:rStyle w:val="FontStyle11"/>
                <w:lang w:val="en-US"/>
              </w:rPr>
              <w:t>/2</w:t>
            </w:r>
          </w:p>
        </w:tc>
        <w:tc>
          <w:tcPr>
            <w:tcW w:w="850" w:type="dxa"/>
            <w:shd w:val="clear" w:color="auto" w:fill="auto"/>
            <w:vAlign w:val="center"/>
          </w:tcPr>
          <w:p w14:paraId="7C9797A7" w14:textId="70C54C29"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5EA1EF35" w14:textId="360C493F" w:rsidR="002E1EB9" w:rsidRPr="002E1EB9" w:rsidRDefault="002E1EB9" w:rsidP="002E1EB9">
            <w:pPr>
              <w:pStyle w:val="Style3"/>
              <w:widowControl/>
              <w:jc w:val="center"/>
              <w:rPr>
                <w:rStyle w:val="FontStyle11"/>
                <w:lang w:val="en-US"/>
              </w:rPr>
            </w:pPr>
            <w:r w:rsidRPr="0040335A">
              <w:rPr>
                <w:rStyle w:val="FontStyle11"/>
              </w:rPr>
              <w:t>2</w:t>
            </w:r>
            <w:r>
              <w:rPr>
                <w:rStyle w:val="FontStyle11"/>
                <w:lang w:val="en-US"/>
              </w:rPr>
              <w:t>/2</w:t>
            </w:r>
          </w:p>
        </w:tc>
        <w:tc>
          <w:tcPr>
            <w:tcW w:w="1134" w:type="dxa"/>
            <w:shd w:val="clear" w:color="auto" w:fill="FFFFFF" w:themeFill="background1"/>
            <w:vAlign w:val="center"/>
          </w:tcPr>
          <w:p w14:paraId="0562A2BE" w14:textId="4FCD152A" w:rsidR="002E1EB9" w:rsidRPr="002E1EB9" w:rsidRDefault="002E1EB9" w:rsidP="002E1EB9">
            <w:pPr>
              <w:pStyle w:val="Style3"/>
              <w:widowControl/>
              <w:jc w:val="center"/>
              <w:rPr>
                <w:rStyle w:val="FontStyle11"/>
                <w:lang w:val="en-US"/>
              </w:rPr>
            </w:pPr>
            <w:r>
              <w:rPr>
                <w:rStyle w:val="FontStyle11"/>
              </w:rPr>
              <w:t>1</w:t>
            </w:r>
            <w:r>
              <w:rPr>
                <w:rStyle w:val="FontStyle11"/>
                <w:lang w:val="en-US"/>
              </w:rPr>
              <w:t>/1</w:t>
            </w:r>
          </w:p>
        </w:tc>
        <w:tc>
          <w:tcPr>
            <w:tcW w:w="1134" w:type="dxa"/>
            <w:shd w:val="clear" w:color="auto" w:fill="auto"/>
            <w:vAlign w:val="center"/>
          </w:tcPr>
          <w:p w14:paraId="340A0860" w14:textId="4234FAC7" w:rsidR="002E1EB9" w:rsidRPr="002E1EB9" w:rsidRDefault="002E1EB9" w:rsidP="002E1EB9">
            <w:pPr>
              <w:pStyle w:val="Style3"/>
              <w:widowControl/>
              <w:jc w:val="center"/>
              <w:rPr>
                <w:rStyle w:val="FontStyle11"/>
                <w:lang w:val="en-US"/>
              </w:rPr>
            </w:pPr>
            <w:r>
              <w:rPr>
                <w:rStyle w:val="FontStyle11"/>
              </w:rPr>
              <w:t>2</w:t>
            </w:r>
            <w:r>
              <w:rPr>
                <w:rStyle w:val="FontStyle11"/>
                <w:lang w:val="en-US"/>
              </w:rPr>
              <w:t>/2</w:t>
            </w:r>
          </w:p>
        </w:tc>
        <w:tc>
          <w:tcPr>
            <w:tcW w:w="1276" w:type="dxa"/>
            <w:vMerge/>
            <w:shd w:val="clear" w:color="auto" w:fill="auto"/>
            <w:vAlign w:val="center"/>
          </w:tcPr>
          <w:p w14:paraId="7FF00AEF" w14:textId="77777777" w:rsidR="002E1EB9" w:rsidRPr="0040335A" w:rsidRDefault="002E1EB9" w:rsidP="002E1EB9">
            <w:pPr>
              <w:tabs>
                <w:tab w:val="right" w:pos="851"/>
              </w:tabs>
              <w:ind w:left="-57" w:right="-57"/>
              <w:jc w:val="center"/>
            </w:pPr>
          </w:p>
        </w:tc>
      </w:tr>
      <w:tr w:rsidR="002E1EB9" w:rsidRPr="0040335A" w14:paraId="08AC1ECD" w14:textId="77777777" w:rsidTr="0036054D">
        <w:trPr>
          <w:jc w:val="center"/>
        </w:trPr>
        <w:tc>
          <w:tcPr>
            <w:tcW w:w="568" w:type="dxa"/>
            <w:shd w:val="clear" w:color="auto" w:fill="auto"/>
          </w:tcPr>
          <w:p w14:paraId="3C883F2E" w14:textId="5ADBE52A" w:rsidR="002E1EB9" w:rsidRPr="0040335A" w:rsidRDefault="002E1EB9" w:rsidP="002E1EB9">
            <w:pPr>
              <w:tabs>
                <w:tab w:val="right" w:pos="851"/>
              </w:tabs>
            </w:pPr>
            <w:r w:rsidRPr="0040335A">
              <w:t>7</w:t>
            </w:r>
          </w:p>
        </w:tc>
        <w:tc>
          <w:tcPr>
            <w:tcW w:w="1914" w:type="dxa"/>
            <w:shd w:val="clear" w:color="auto" w:fill="auto"/>
          </w:tcPr>
          <w:p w14:paraId="51ECA9F1" w14:textId="1C007A42" w:rsidR="002E1EB9" w:rsidRPr="0040335A" w:rsidRDefault="002E1EB9" w:rsidP="002E1EB9">
            <w:pPr>
              <w:tabs>
                <w:tab w:val="right" w:pos="851"/>
              </w:tabs>
              <w:rPr>
                <w:rFonts w:eastAsia="MS Mincho"/>
                <w:lang w:eastAsia="ja-JP"/>
              </w:rPr>
            </w:pPr>
            <w:r w:rsidRPr="0040335A">
              <w:t>Операции с комплексными числами и решение алгебраических уравнений.</w:t>
            </w:r>
          </w:p>
        </w:tc>
        <w:tc>
          <w:tcPr>
            <w:tcW w:w="1134" w:type="dxa"/>
            <w:shd w:val="clear" w:color="auto" w:fill="auto"/>
            <w:vAlign w:val="center"/>
          </w:tcPr>
          <w:p w14:paraId="7F406168" w14:textId="1B5D6729" w:rsidR="002E1EB9" w:rsidRPr="0040335A" w:rsidRDefault="002E1EB9" w:rsidP="002E1EB9">
            <w:pPr>
              <w:pStyle w:val="Style3"/>
              <w:widowControl/>
              <w:jc w:val="center"/>
              <w:rPr>
                <w:rStyle w:val="FontStyle11"/>
              </w:rPr>
            </w:pPr>
            <w:r>
              <w:rPr>
                <w:rStyle w:val="FontStyle11"/>
              </w:rPr>
              <w:t>4/4</w:t>
            </w:r>
          </w:p>
        </w:tc>
        <w:tc>
          <w:tcPr>
            <w:tcW w:w="921" w:type="dxa"/>
            <w:shd w:val="clear" w:color="auto" w:fill="auto"/>
            <w:vAlign w:val="center"/>
          </w:tcPr>
          <w:p w14:paraId="63E5D155" w14:textId="3E1ABDF4" w:rsidR="002E1EB9" w:rsidRPr="0040335A" w:rsidRDefault="002E1EB9" w:rsidP="002E1EB9">
            <w:pPr>
              <w:pStyle w:val="Style3"/>
              <w:widowControl/>
              <w:jc w:val="center"/>
              <w:rPr>
                <w:rStyle w:val="FontStyle11"/>
              </w:rPr>
            </w:pPr>
            <w:r>
              <w:rPr>
                <w:rStyle w:val="FontStyle11"/>
              </w:rPr>
              <w:t>2</w:t>
            </w:r>
            <w:r>
              <w:rPr>
                <w:rStyle w:val="FontStyle11"/>
                <w:lang w:val="en-US"/>
              </w:rPr>
              <w:t>/2</w:t>
            </w:r>
          </w:p>
        </w:tc>
        <w:tc>
          <w:tcPr>
            <w:tcW w:w="850" w:type="dxa"/>
            <w:shd w:val="clear" w:color="auto" w:fill="auto"/>
            <w:vAlign w:val="center"/>
          </w:tcPr>
          <w:p w14:paraId="029CA225" w14:textId="5C07AC31"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4E050702" w14:textId="3840F5D5" w:rsidR="002E1EB9" w:rsidRPr="002E1EB9" w:rsidRDefault="002E1EB9" w:rsidP="002E1EB9">
            <w:pPr>
              <w:pStyle w:val="Style3"/>
              <w:widowControl/>
              <w:jc w:val="center"/>
              <w:rPr>
                <w:rStyle w:val="FontStyle11"/>
                <w:lang w:val="en-US"/>
              </w:rPr>
            </w:pPr>
            <w:r>
              <w:rPr>
                <w:rStyle w:val="FontStyle11"/>
              </w:rPr>
              <w:t>2</w:t>
            </w:r>
            <w:r>
              <w:rPr>
                <w:rStyle w:val="FontStyle11"/>
                <w:lang w:val="en-US"/>
              </w:rPr>
              <w:t>/2</w:t>
            </w:r>
          </w:p>
        </w:tc>
        <w:tc>
          <w:tcPr>
            <w:tcW w:w="1134" w:type="dxa"/>
            <w:shd w:val="clear" w:color="auto" w:fill="FFFFFF" w:themeFill="background1"/>
            <w:vAlign w:val="center"/>
          </w:tcPr>
          <w:p w14:paraId="31EABFF5" w14:textId="2958EAA9" w:rsidR="002E1EB9" w:rsidRPr="002E1EB9" w:rsidRDefault="002E1EB9" w:rsidP="002E1EB9">
            <w:pPr>
              <w:pStyle w:val="Style3"/>
              <w:widowControl/>
              <w:jc w:val="center"/>
              <w:rPr>
                <w:rStyle w:val="FontStyle11"/>
                <w:lang w:val="en-US"/>
              </w:rPr>
            </w:pPr>
            <w:r>
              <w:rPr>
                <w:rStyle w:val="FontStyle11"/>
              </w:rPr>
              <w:t>1</w:t>
            </w:r>
            <w:r>
              <w:rPr>
                <w:rStyle w:val="FontStyle11"/>
                <w:lang w:val="en-US"/>
              </w:rPr>
              <w:t>/1</w:t>
            </w:r>
          </w:p>
        </w:tc>
        <w:tc>
          <w:tcPr>
            <w:tcW w:w="1134" w:type="dxa"/>
            <w:shd w:val="clear" w:color="auto" w:fill="auto"/>
            <w:vAlign w:val="center"/>
          </w:tcPr>
          <w:p w14:paraId="15D2D786" w14:textId="6C8418B0" w:rsidR="002E1EB9" w:rsidRPr="002E1EB9" w:rsidRDefault="002E1EB9" w:rsidP="002E1EB9">
            <w:pPr>
              <w:pStyle w:val="Style3"/>
              <w:widowControl/>
              <w:jc w:val="center"/>
              <w:rPr>
                <w:rStyle w:val="FontStyle11"/>
                <w:lang w:val="en-US"/>
              </w:rPr>
            </w:pPr>
            <w:r>
              <w:rPr>
                <w:rStyle w:val="FontStyle11"/>
              </w:rPr>
              <w:t>2</w:t>
            </w:r>
            <w:r>
              <w:rPr>
                <w:rStyle w:val="FontStyle11"/>
                <w:lang w:val="en-US"/>
              </w:rPr>
              <w:t>/2</w:t>
            </w:r>
          </w:p>
        </w:tc>
        <w:tc>
          <w:tcPr>
            <w:tcW w:w="1276" w:type="dxa"/>
            <w:vMerge/>
            <w:shd w:val="clear" w:color="auto" w:fill="auto"/>
            <w:vAlign w:val="center"/>
          </w:tcPr>
          <w:p w14:paraId="54A2E806" w14:textId="77777777" w:rsidR="002E1EB9" w:rsidRPr="0040335A" w:rsidRDefault="002E1EB9" w:rsidP="002E1EB9">
            <w:pPr>
              <w:tabs>
                <w:tab w:val="right" w:pos="851"/>
              </w:tabs>
              <w:ind w:left="-57" w:right="-57"/>
              <w:jc w:val="center"/>
            </w:pPr>
          </w:p>
        </w:tc>
      </w:tr>
      <w:tr w:rsidR="002E1EB9" w:rsidRPr="0040335A" w14:paraId="1B4BAC2B" w14:textId="77777777" w:rsidTr="0036054D">
        <w:trPr>
          <w:jc w:val="center"/>
        </w:trPr>
        <w:tc>
          <w:tcPr>
            <w:tcW w:w="568" w:type="dxa"/>
            <w:shd w:val="clear" w:color="auto" w:fill="auto"/>
          </w:tcPr>
          <w:p w14:paraId="3376E8A2" w14:textId="4118AF55" w:rsidR="002E1EB9" w:rsidRPr="0040335A" w:rsidRDefault="002E1EB9" w:rsidP="002E1EB9">
            <w:pPr>
              <w:tabs>
                <w:tab w:val="right" w:pos="851"/>
              </w:tabs>
            </w:pPr>
            <w:r w:rsidRPr="0040335A">
              <w:t>8</w:t>
            </w:r>
          </w:p>
        </w:tc>
        <w:tc>
          <w:tcPr>
            <w:tcW w:w="1914" w:type="dxa"/>
            <w:shd w:val="clear" w:color="auto" w:fill="auto"/>
          </w:tcPr>
          <w:p w14:paraId="73C76BAF" w14:textId="0D188EEC" w:rsidR="002E1EB9" w:rsidRPr="0040335A" w:rsidRDefault="002E1EB9" w:rsidP="002E1EB9">
            <w:pPr>
              <w:tabs>
                <w:tab w:val="right" w:pos="851"/>
              </w:tabs>
              <w:rPr>
                <w:rFonts w:eastAsia="MS Mincho"/>
                <w:lang w:eastAsia="ja-JP"/>
              </w:rPr>
            </w:pPr>
            <w:r w:rsidRPr="0040335A">
              <w:rPr>
                <w:rFonts w:eastAsia="MS Mincho"/>
                <w:lang w:eastAsia="ja-JP"/>
              </w:rPr>
              <w:t xml:space="preserve">Основы </w:t>
            </w:r>
            <w:r w:rsidRPr="0040335A">
              <w:rPr>
                <w:rStyle w:val="FontStyle11"/>
                <w:rFonts w:eastAsiaTheme="minorEastAsia"/>
                <w:sz w:val="24"/>
                <w:szCs w:val="24"/>
              </w:rPr>
              <w:t>разработки приложений в инструментальной среде VBA</w:t>
            </w:r>
          </w:p>
        </w:tc>
        <w:tc>
          <w:tcPr>
            <w:tcW w:w="1134" w:type="dxa"/>
            <w:shd w:val="clear" w:color="auto" w:fill="auto"/>
            <w:vAlign w:val="center"/>
          </w:tcPr>
          <w:p w14:paraId="447B1ACD" w14:textId="079B02BB" w:rsidR="002E1EB9" w:rsidRPr="0040335A" w:rsidRDefault="002E1EB9" w:rsidP="002E1EB9">
            <w:pPr>
              <w:pStyle w:val="Style3"/>
              <w:widowControl/>
              <w:jc w:val="center"/>
              <w:rPr>
                <w:rStyle w:val="FontStyle11"/>
              </w:rPr>
            </w:pPr>
            <w:r>
              <w:rPr>
                <w:rStyle w:val="FontStyle11"/>
              </w:rPr>
              <w:t>4/4</w:t>
            </w:r>
          </w:p>
        </w:tc>
        <w:tc>
          <w:tcPr>
            <w:tcW w:w="921" w:type="dxa"/>
            <w:shd w:val="clear" w:color="auto" w:fill="auto"/>
            <w:vAlign w:val="center"/>
          </w:tcPr>
          <w:p w14:paraId="41BFF8A0" w14:textId="55DD4147" w:rsidR="002E1EB9" w:rsidRPr="0040335A" w:rsidRDefault="002E1EB9" w:rsidP="002E1EB9">
            <w:pPr>
              <w:pStyle w:val="Style3"/>
              <w:widowControl/>
              <w:jc w:val="center"/>
              <w:rPr>
                <w:rStyle w:val="FontStyle11"/>
              </w:rPr>
            </w:pPr>
            <w:r w:rsidRPr="00CC397A">
              <w:rPr>
                <w:rStyle w:val="FontStyle11"/>
              </w:rPr>
              <w:t>—</w:t>
            </w:r>
          </w:p>
        </w:tc>
        <w:tc>
          <w:tcPr>
            <w:tcW w:w="850" w:type="dxa"/>
            <w:shd w:val="clear" w:color="auto" w:fill="auto"/>
            <w:vAlign w:val="center"/>
          </w:tcPr>
          <w:p w14:paraId="7CB1D6E8" w14:textId="2D65B1D6"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4D8E78BE" w14:textId="6083A4CF" w:rsidR="002E1EB9" w:rsidRPr="0040335A" w:rsidRDefault="002E1EB9" w:rsidP="002E1EB9">
            <w:pPr>
              <w:pStyle w:val="Style3"/>
              <w:widowControl/>
              <w:jc w:val="center"/>
              <w:rPr>
                <w:rStyle w:val="FontStyle11"/>
              </w:rPr>
            </w:pPr>
            <w:r w:rsidRPr="00CC397A">
              <w:rPr>
                <w:rStyle w:val="FontStyle11"/>
              </w:rPr>
              <w:t>—</w:t>
            </w:r>
          </w:p>
        </w:tc>
        <w:tc>
          <w:tcPr>
            <w:tcW w:w="1134" w:type="dxa"/>
            <w:shd w:val="clear" w:color="auto" w:fill="FFFFFF" w:themeFill="background1"/>
            <w:vAlign w:val="center"/>
          </w:tcPr>
          <w:p w14:paraId="6DBAF19B" w14:textId="35567EF4" w:rsidR="002E1EB9" w:rsidRPr="0040335A" w:rsidRDefault="002E1EB9" w:rsidP="002E1EB9">
            <w:pPr>
              <w:pStyle w:val="Style3"/>
              <w:widowControl/>
              <w:jc w:val="center"/>
              <w:rPr>
                <w:rStyle w:val="FontStyle11"/>
              </w:rPr>
            </w:pPr>
            <w:r w:rsidRPr="00CC397A">
              <w:rPr>
                <w:rStyle w:val="FontStyle11"/>
              </w:rPr>
              <w:t>—</w:t>
            </w:r>
          </w:p>
        </w:tc>
        <w:tc>
          <w:tcPr>
            <w:tcW w:w="1134" w:type="dxa"/>
            <w:shd w:val="clear" w:color="auto" w:fill="auto"/>
            <w:vAlign w:val="center"/>
          </w:tcPr>
          <w:p w14:paraId="37D3A652" w14:textId="6D6044D4" w:rsidR="002E1EB9" w:rsidRPr="002E1EB9" w:rsidRDefault="002E1EB9" w:rsidP="002E1EB9">
            <w:pPr>
              <w:pStyle w:val="Style3"/>
              <w:widowControl/>
              <w:jc w:val="center"/>
              <w:rPr>
                <w:rStyle w:val="FontStyle11"/>
                <w:lang w:val="en-US"/>
              </w:rPr>
            </w:pPr>
            <w:r>
              <w:rPr>
                <w:rStyle w:val="FontStyle11"/>
              </w:rPr>
              <w:t>4</w:t>
            </w:r>
            <w:r>
              <w:rPr>
                <w:rStyle w:val="FontStyle11"/>
                <w:lang w:val="en-US"/>
              </w:rPr>
              <w:t>/4</w:t>
            </w:r>
          </w:p>
        </w:tc>
        <w:tc>
          <w:tcPr>
            <w:tcW w:w="1276" w:type="dxa"/>
            <w:vMerge/>
            <w:shd w:val="clear" w:color="auto" w:fill="auto"/>
            <w:vAlign w:val="center"/>
          </w:tcPr>
          <w:p w14:paraId="4DA0578D" w14:textId="77777777" w:rsidR="002E1EB9" w:rsidRPr="0040335A" w:rsidRDefault="002E1EB9" w:rsidP="002E1EB9">
            <w:pPr>
              <w:tabs>
                <w:tab w:val="right" w:pos="851"/>
              </w:tabs>
              <w:ind w:left="-57" w:right="-57"/>
              <w:jc w:val="center"/>
            </w:pPr>
          </w:p>
        </w:tc>
      </w:tr>
      <w:tr w:rsidR="002E1EB9" w:rsidRPr="0040335A" w14:paraId="6B548318" w14:textId="77777777" w:rsidTr="0036054D">
        <w:trPr>
          <w:jc w:val="center"/>
        </w:trPr>
        <w:tc>
          <w:tcPr>
            <w:tcW w:w="568" w:type="dxa"/>
            <w:shd w:val="clear" w:color="auto" w:fill="auto"/>
          </w:tcPr>
          <w:p w14:paraId="46464908" w14:textId="6B0B352E" w:rsidR="002E1EB9" w:rsidRPr="0040335A" w:rsidRDefault="002E1EB9" w:rsidP="002E1EB9">
            <w:pPr>
              <w:tabs>
                <w:tab w:val="right" w:pos="851"/>
              </w:tabs>
            </w:pPr>
            <w:r w:rsidRPr="0040335A">
              <w:t>9</w:t>
            </w:r>
          </w:p>
        </w:tc>
        <w:tc>
          <w:tcPr>
            <w:tcW w:w="1914" w:type="dxa"/>
            <w:shd w:val="clear" w:color="auto" w:fill="auto"/>
          </w:tcPr>
          <w:p w14:paraId="116CA468" w14:textId="188A2AF0" w:rsidR="002E1EB9" w:rsidRPr="0040335A" w:rsidRDefault="002E1EB9" w:rsidP="002E1EB9">
            <w:pPr>
              <w:tabs>
                <w:tab w:val="right" w:pos="851"/>
              </w:tabs>
              <w:rPr>
                <w:rFonts w:eastAsia="MS Mincho"/>
                <w:lang w:eastAsia="ja-JP"/>
              </w:rPr>
            </w:pPr>
            <w:r w:rsidRPr="0040335A">
              <w:t>Операции с матрицами в R, MS Excel</w:t>
            </w:r>
          </w:p>
        </w:tc>
        <w:tc>
          <w:tcPr>
            <w:tcW w:w="1134" w:type="dxa"/>
            <w:shd w:val="clear" w:color="auto" w:fill="auto"/>
            <w:vAlign w:val="center"/>
          </w:tcPr>
          <w:p w14:paraId="0FEBDDDC" w14:textId="60318444" w:rsidR="002E1EB9" w:rsidRPr="0040335A" w:rsidRDefault="002E1EB9" w:rsidP="002E1EB9">
            <w:pPr>
              <w:pStyle w:val="Style3"/>
              <w:widowControl/>
              <w:jc w:val="center"/>
              <w:rPr>
                <w:rStyle w:val="FontStyle11"/>
              </w:rPr>
            </w:pPr>
            <w:r>
              <w:rPr>
                <w:rStyle w:val="FontStyle11"/>
              </w:rPr>
              <w:t>20/20</w:t>
            </w:r>
          </w:p>
        </w:tc>
        <w:tc>
          <w:tcPr>
            <w:tcW w:w="921" w:type="dxa"/>
            <w:shd w:val="clear" w:color="auto" w:fill="auto"/>
            <w:vAlign w:val="center"/>
          </w:tcPr>
          <w:p w14:paraId="66AAFD9D" w14:textId="31976E89" w:rsidR="002E1EB9" w:rsidRPr="0040335A" w:rsidRDefault="002E1EB9" w:rsidP="002E1EB9">
            <w:pPr>
              <w:pStyle w:val="Style3"/>
              <w:widowControl/>
              <w:jc w:val="center"/>
              <w:rPr>
                <w:rStyle w:val="FontStyle11"/>
              </w:rPr>
            </w:pPr>
            <w:r>
              <w:rPr>
                <w:rStyle w:val="FontStyle11"/>
              </w:rPr>
              <w:t>10</w:t>
            </w:r>
            <w:r>
              <w:rPr>
                <w:rStyle w:val="FontStyle11"/>
                <w:lang w:val="en-US"/>
              </w:rPr>
              <w:t>/4</w:t>
            </w:r>
          </w:p>
        </w:tc>
        <w:tc>
          <w:tcPr>
            <w:tcW w:w="850" w:type="dxa"/>
            <w:shd w:val="clear" w:color="auto" w:fill="auto"/>
            <w:vAlign w:val="center"/>
          </w:tcPr>
          <w:p w14:paraId="48D04ED2" w14:textId="31643702"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7A6C9F82" w14:textId="0EA4A046" w:rsidR="002E1EB9" w:rsidRPr="002E1EB9" w:rsidRDefault="002E1EB9" w:rsidP="002E1EB9">
            <w:pPr>
              <w:pStyle w:val="Style3"/>
              <w:widowControl/>
              <w:jc w:val="center"/>
              <w:rPr>
                <w:rStyle w:val="FontStyle11"/>
                <w:lang w:val="en-US"/>
              </w:rPr>
            </w:pPr>
            <w:r>
              <w:rPr>
                <w:rStyle w:val="FontStyle11"/>
              </w:rPr>
              <w:t>10</w:t>
            </w:r>
            <w:r>
              <w:rPr>
                <w:rStyle w:val="FontStyle11"/>
                <w:lang w:val="en-US"/>
              </w:rPr>
              <w:t>/4</w:t>
            </w:r>
          </w:p>
        </w:tc>
        <w:tc>
          <w:tcPr>
            <w:tcW w:w="1134" w:type="dxa"/>
            <w:shd w:val="clear" w:color="auto" w:fill="FFFFFF" w:themeFill="background1"/>
            <w:vAlign w:val="center"/>
          </w:tcPr>
          <w:p w14:paraId="34303A89" w14:textId="3145A98B" w:rsidR="002E1EB9" w:rsidRPr="002E1EB9" w:rsidRDefault="002E1EB9" w:rsidP="002E1EB9">
            <w:pPr>
              <w:pStyle w:val="Style3"/>
              <w:widowControl/>
              <w:jc w:val="center"/>
              <w:rPr>
                <w:rStyle w:val="FontStyle11"/>
                <w:lang w:val="en-US"/>
              </w:rPr>
            </w:pPr>
            <w:r>
              <w:rPr>
                <w:rStyle w:val="FontStyle11"/>
              </w:rPr>
              <w:t>5</w:t>
            </w:r>
            <w:r>
              <w:rPr>
                <w:rStyle w:val="FontStyle11"/>
                <w:lang w:val="en-US"/>
              </w:rPr>
              <w:t>/2</w:t>
            </w:r>
          </w:p>
        </w:tc>
        <w:tc>
          <w:tcPr>
            <w:tcW w:w="1134" w:type="dxa"/>
            <w:shd w:val="clear" w:color="auto" w:fill="auto"/>
            <w:vAlign w:val="center"/>
          </w:tcPr>
          <w:p w14:paraId="39425A6F" w14:textId="1C320F5E" w:rsidR="002E1EB9" w:rsidRPr="002E1EB9" w:rsidRDefault="002E1EB9" w:rsidP="002E1EB9">
            <w:pPr>
              <w:pStyle w:val="Style3"/>
              <w:widowControl/>
              <w:jc w:val="center"/>
              <w:rPr>
                <w:rStyle w:val="FontStyle11"/>
                <w:lang w:val="en-US"/>
              </w:rPr>
            </w:pPr>
            <w:r>
              <w:rPr>
                <w:rStyle w:val="FontStyle11"/>
              </w:rPr>
              <w:t>10</w:t>
            </w:r>
            <w:r>
              <w:rPr>
                <w:rStyle w:val="FontStyle11"/>
                <w:lang w:val="en-US"/>
              </w:rPr>
              <w:t>/16</w:t>
            </w:r>
          </w:p>
        </w:tc>
        <w:tc>
          <w:tcPr>
            <w:tcW w:w="1276" w:type="dxa"/>
            <w:vMerge/>
            <w:shd w:val="clear" w:color="auto" w:fill="auto"/>
            <w:vAlign w:val="center"/>
          </w:tcPr>
          <w:p w14:paraId="419424CC" w14:textId="77777777" w:rsidR="002E1EB9" w:rsidRPr="0040335A" w:rsidRDefault="002E1EB9" w:rsidP="002E1EB9">
            <w:pPr>
              <w:tabs>
                <w:tab w:val="right" w:pos="851"/>
              </w:tabs>
              <w:ind w:left="-57" w:right="-57"/>
              <w:jc w:val="center"/>
            </w:pPr>
          </w:p>
        </w:tc>
      </w:tr>
      <w:tr w:rsidR="002E1EB9" w:rsidRPr="0040335A" w14:paraId="048AD428" w14:textId="77777777" w:rsidTr="0036054D">
        <w:trPr>
          <w:jc w:val="center"/>
        </w:trPr>
        <w:tc>
          <w:tcPr>
            <w:tcW w:w="568" w:type="dxa"/>
            <w:shd w:val="clear" w:color="auto" w:fill="auto"/>
          </w:tcPr>
          <w:p w14:paraId="4ED7A1F2" w14:textId="3FC26FB0" w:rsidR="002E1EB9" w:rsidRPr="0040335A" w:rsidRDefault="002E1EB9" w:rsidP="002E1EB9">
            <w:pPr>
              <w:tabs>
                <w:tab w:val="right" w:pos="851"/>
              </w:tabs>
            </w:pPr>
            <w:r w:rsidRPr="0040335A">
              <w:t>10</w:t>
            </w:r>
          </w:p>
        </w:tc>
        <w:tc>
          <w:tcPr>
            <w:tcW w:w="1914" w:type="dxa"/>
            <w:shd w:val="clear" w:color="auto" w:fill="auto"/>
          </w:tcPr>
          <w:p w14:paraId="416CA026" w14:textId="7E264903" w:rsidR="002E1EB9" w:rsidRPr="0040335A" w:rsidRDefault="002E1EB9" w:rsidP="002E1EB9">
            <w:pPr>
              <w:tabs>
                <w:tab w:val="right" w:pos="851"/>
              </w:tabs>
              <w:rPr>
                <w:rFonts w:eastAsia="MS Mincho"/>
                <w:lang w:eastAsia="ja-JP"/>
              </w:rPr>
            </w:pPr>
            <w:r w:rsidRPr="0040335A">
              <w:t>Решение системы линейных уравнений в R, MS Excel.</w:t>
            </w:r>
          </w:p>
        </w:tc>
        <w:tc>
          <w:tcPr>
            <w:tcW w:w="1134" w:type="dxa"/>
            <w:shd w:val="clear" w:color="auto" w:fill="auto"/>
            <w:vAlign w:val="center"/>
          </w:tcPr>
          <w:p w14:paraId="7F48A678" w14:textId="71D4CF32" w:rsidR="002E1EB9" w:rsidRPr="0040335A" w:rsidRDefault="002E1EB9" w:rsidP="002E1EB9">
            <w:pPr>
              <w:pStyle w:val="Style3"/>
              <w:widowControl/>
              <w:jc w:val="center"/>
              <w:rPr>
                <w:rStyle w:val="FontStyle11"/>
              </w:rPr>
            </w:pPr>
            <w:r>
              <w:rPr>
                <w:rStyle w:val="FontStyle11"/>
              </w:rPr>
              <w:t>8/8</w:t>
            </w:r>
          </w:p>
        </w:tc>
        <w:tc>
          <w:tcPr>
            <w:tcW w:w="921" w:type="dxa"/>
            <w:shd w:val="clear" w:color="auto" w:fill="auto"/>
            <w:vAlign w:val="center"/>
          </w:tcPr>
          <w:p w14:paraId="2127538A" w14:textId="34DA9A7B" w:rsidR="002E1EB9" w:rsidRPr="0040335A" w:rsidRDefault="002E1EB9" w:rsidP="002E1EB9">
            <w:pPr>
              <w:pStyle w:val="Style3"/>
              <w:widowControl/>
              <w:jc w:val="center"/>
              <w:rPr>
                <w:rStyle w:val="FontStyle11"/>
              </w:rPr>
            </w:pPr>
            <w:r>
              <w:rPr>
                <w:rStyle w:val="FontStyle11"/>
              </w:rPr>
              <w:t>4</w:t>
            </w:r>
            <w:r>
              <w:rPr>
                <w:rStyle w:val="FontStyle11"/>
                <w:lang w:val="en-US"/>
              </w:rPr>
              <w:t>/2</w:t>
            </w:r>
          </w:p>
        </w:tc>
        <w:tc>
          <w:tcPr>
            <w:tcW w:w="850" w:type="dxa"/>
            <w:shd w:val="clear" w:color="auto" w:fill="auto"/>
            <w:vAlign w:val="center"/>
          </w:tcPr>
          <w:p w14:paraId="7CBC980A" w14:textId="6C9F2084"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6A21BFB3" w14:textId="0D7B50ED" w:rsidR="002E1EB9" w:rsidRPr="002E1EB9" w:rsidRDefault="002E1EB9" w:rsidP="002E1EB9">
            <w:pPr>
              <w:pStyle w:val="Style3"/>
              <w:widowControl/>
              <w:jc w:val="center"/>
              <w:rPr>
                <w:rStyle w:val="FontStyle11"/>
                <w:lang w:val="en-US"/>
              </w:rPr>
            </w:pPr>
            <w:r>
              <w:rPr>
                <w:rStyle w:val="FontStyle11"/>
              </w:rPr>
              <w:t>4</w:t>
            </w:r>
            <w:r>
              <w:rPr>
                <w:rStyle w:val="FontStyle11"/>
                <w:lang w:val="en-US"/>
              </w:rPr>
              <w:t>/2</w:t>
            </w:r>
          </w:p>
        </w:tc>
        <w:tc>
          <w:tcPr>
            <w:tcW w:w="1134" w:type="dxa"/>
            <w:shd w:val="clear" w:color="auto" w:fill="FFFFFF" w:themeFill="background1"/>
            <w:vAlign w:val="center"/>
          </w:tcPr>
          <w:p w14:paraId="2BC430D6" w14:textId="3D33D8C3" w:rsidR="002E1EB9" w:rsidRPr="002E1EB9" w:rsidRDefault="002E1EB9" w:rsidP="002E1EB9">
            <w:pPr>
              <w:pStyle w:val="Style3"/>
              <w:widowControl/>
              <w:jc w:val="center"/>
              <w:rPr>
                <w:rStyle w:val="FontStyle11"/>
                <w:lang w:val="en-US"/>
              </w:rPr>
            </w:pPr>
            <w:r>
              <w:rPr>
                <w:rStyle w:val="FontStyle11"/>
              </w:rPr>
              <w:t>2</w:t>
            </w:r>
            <w:r>
              <w:rPr>
                <w:rStyle w:val="FontStyle11"/>
                <w:lang w:val="en-US"/>
              </w:rPr>
              <w:t>/1</w:t>
            </w:r>
          </w:p>
        </w:tc>
        <w:tc>
          <w:tcPr>
            <w:tcW w:w="1134" w:type="dxa"/>
            <w:shd w:val="clear" w:color="auto" w:fill="auto"/>
            <w:vAlign w:val="center"/>
          </w:tcPr>
          <w:p w14:paraId="2092506B" w14:textId="3852C992" w:rsidR="002E1EB9" w:rsidRPr="002E1EB9" w:rsidRDefault="002E1EB9" w:rsidP="002E1EB9">
            <w:pPr>
              <w:pStyle w:val="Style3"/>
              <w:widowControl/>
              <w:jc w:val="center"/>
              <w:rPr>
                <w:rStyle w:val="FontStyle11"/>
                <w:lang w:val="en-US"/>
              </w:rPr>
            </w:pPr>
            <w:r>
              <w:rPr>
                <w:rStyle w:val="FontStyle11"/>
              </w:rPr>
              <w:t>4</w:t>
            </w:r>
            <w:r>
              <w:rPr>
                <w:rStyle w:val="FontStyle11"/>
                <w:lang w:val="en-US"/>
              </w:rPr>
              <w:t>/6</w:t>
            </w:r>
          </w:p>
        </w:tc>
        <w:tc>
          <w:tcPr>
            <w:tcW w:w="1276" w:type="dxa"/>
            <w:vMerge/>
            <w:shd w:val="clear" w:color="auto" w:fill="auto"/>
            <w:vAlign w:val="center"/>
          </w:tcPr>
          <w:p w14:paraId="2823E812" w14:textId="77777777" w:rsidR="002E1EB9" w:rsidRPr="0040335A" w:rsidRDefault="002E1EB9" w:rsidP="002E1EB9">
            <w:pPr>
              <w:tabs>
                <w:tab w:val="right" w:pos="851"/>
              </w:tabs>
              <w:ind w:left="-57" w:right="-57"/>
              <w:jc w:val="center"/>
            </w:pPr>
          </w:p>
        </w:tc>
      </w:tr>
      <w:tr w:rsidR="002E1EB9" w:rsidRPr="0040335A" w14:paraId="0FB1CD74" w14:textId="77777777" w:rsidTr="0036054D">
        <w:trPr>
          <w:jc w:val="center"/>
        </w:trPr>
        <w:tc>
          <w:tcPr>
            <w:tcW w:w="568" w:type="dxa"/>
            <w:shd w:val="clear" w:color="auto" w:fill="auto"/>
          </w:tcPr>
          <w:p w14:paraId="5D7007D2" w14:textId="39A18744" w:rsidR="002E1EB9" w:rsidRPr="0040335A" w:rsidRDefault="002E1EB9" w:rsidP="002E1EB9">
            <w:pPr>
              <w:tabs>
                <w:tab w:val="right" w:pos="851"/>
              </w:tabs>
            </w:pPr>
            <w:r w:rsidRPr="0040335A">
              <w:t>11</w:t>
            </w:r>
          </w:p>
        </w:tc>
        <w:tc>
          <w:tcPr>
            <w:tcW w:w="1914" w:type="dxa"/>
            <w:shd w:val="clear" w:color="auto" w:fill="auto"/>
          </w:tcPr>
          <w:p w14:paraId="18D48C89" w14:textId="77777777" w:rsidR="002E1EB9" w:rsidRPr="0040335A" w:rsidRDefault="002E1EB9" w:rsidP="002E1EB9">
            <w:r w:rsidRPr="0040335A">
              <w:t xml:space="preserve">Решение прикладных </w:t>
            </w:r>
          </w:p>
          <w:p w14:paraId="2D202389" w14:textId="77777777" w:rsidR="002E1EB9" w:rsidRPr="0040335A" w:rsidRDefault="002E1EB9" w:rsidP="002E1EB9">
            <w:r w:rsidRPr="0040335A">
              <w:t xml:space="preserve">экономических задач в R, </w:t>
            </w:r>
          </w:p>
          <w:p w14:paraId="2DE8F448" w14:textId="45000859" w:rsidR="002E1EB9" w:rsidRPr="0040335A" w:rsidRDefault="002E1EB9" w:rsidP="002E1EB9">
            <w:pPr>
              <w:tabs>
                <w:tab w:val="right" w:pos="851"/>
              </w:tabs>
              <w:rPr>
                <w:rFonts w:eastAsia="MS Mincho"/>
                <w:lang w:eastAsia="ja-JP"/>
              </w:rPr>
            </w:pPr>
            <w:r w:rsidRPr="0040335A">
              <w:t>MS Excel</w:t>
            </w:r>
          </w:p>
        </w:tc>
        <w:tc>
          <w:tcPr>
            <w:tcW w:w="1134" w:type="dxa"/>
            <w:shd w:val="clear" w:color="auto" w:fill="auto"/>
            <w:vAlign w:val="center"/>
          </w:tcPr>
          <w:p w14:paraId="5CF044B2" w14:textId="63F6D9CC" w:rsidR="002E1EB9" w:rsidRPr="002E1EB9" w:rsidRDefault="002E1EB9" w:rsidP="002E1EB9">
            <w:pPr>
              <w:pStyle w:val="Style3"/>
              <w:widowControl/>
              <w:jc w:val="center"/>
              <w:rPr>
                <w:rStyle w:val="FontStyle11"/>
                <w:lang w:val="en-US"/>
              </w:rPr>
            </w:pPr>
            <w:r>
              <w:rPr>
                <w:rStyle w:val="FontStyle11"/>
              </w:rPr>
              <w:t>20</w:t>
            </w:r>
            <w:r>
              <w:rPr>
                <w:rStyle w:val="FontStyle11"/>
                <w:lang w:val="en-US"/>
              </w:rPr>
              <w:t>/20</w:t>
            </w:r>
          </w:p>
        </w:tc>
        <w:tc>
          <w:tcPr>
            <w:tcW w:w="921" w:type="dxa"/>
            <w:shd w:val="clear" w:color="auto" w:fill="auto"/>
            <w:vAlign w:val="center"/>
          </w:tcPr>
          <w:p w14:paraId="08885901" w14:textId="60837AE1" w:rsidR="002E1EB9" w:rsidRPr="0040335A" w:rsidRDefault="002E1EB9" w:rsidP="002E1EB9">
            <w:pPr>
              <w:pStyle w:val="Style3"/>
              <w:widowControl/>
              <w:jc w:val="center"/>
              <w:rPr>
                <w:rStyle w:val="FontStyle11"/>
              </w:rPr>
            </w:pPr>
            <w:r>
              <w:rPr>
                <w:rStyle w:val="FontStyle11"/>
              </w:rPr>
              <w:t>10</w:t>
            </w:r>
            <w:r>
              <w:rPr>
                <w:rStyle w:val="FontStyle11"/>
                <w:lang w:val="en-US"/>
              </w:rPr>
              <w:t>/4</w:t>
            </w:r>
          </w:p>
        </w:tc>
        <w:tc>
          <w:tcPr>
            <w:tcW w:w="850" w:type="dxa"/>
            <w:shd w:val="clear" w:color="auto" w:fill="auto"/>
            <w:vAlign w:val="center"/>
          </w:tcPr>
          <w:p w14:paraId="71CB23E6" w14:textId="2FAF4B29" w:rsidR="002E1EB9" w:rsidRPr="0040335A" w:rsidRDefault="002E1EB9" w:rsidP="002E1EB9">
            <w:pPr>
              <w:pStyle w:val="Style3"/>
              <w:widowControl/>
              <w:jc w:val="center"/>
              <w:rPr>
                <w:rStyle w:val="FontStyle11"/>
              </w:rPr>
            </w:pPr>
            <w:r w:rsidRPr="0040335A">
              <w:rPr>
                <w:rStyle w:val="FontStyle11"/>
              </w:rPr>
              <w:t>—</w:t>
            </w:r>
          </w:p>
        </w:tc>
        <w:tc>
          <w:tcPr>
            <w:tcW w:w="1134" w:type="dxa"/>
            <w:shd w:val="clear" w:color="auto" w:fill="auto"/>
            <w:vAlign w:val="center"/>
          </w:tcPr>
          <w:p w14:paraId="192D12A9" w14:textId="76D1CB9F" w:rsidR="002E1EB9" w:rsidRPr="002E1EB9" w:rsidRDefault="002E1EB9" w:rsidP="002E1EB9">
            <w:pPr>
              <w:pStyle w:val="Style3"/>
              <w:widowControl/>
              <w:jc w:val="center"/>
              <w:rPr>
                <w:rStyle w:val="FontStyle11"/>
                <w:lang w:val="en-US"/>
              </w:rPr>
            </w:pPr>
            <w:r>
              <w:rPr>
                <w:rStyle w:val="FontStyle11"/>
              </w:rPr>
              <w:t>10</w:t>
            </w:r>
            <w:r>
              <w:rPr>
                <w:rStyle w:val="FontStyle11"/>
                <w:lang w:val="en-US"/>
              </w:rPr>
              <w:t>/4</w:t>
            </w:r>
          </w:p>
        </w:tc>
        <w:tc>
          <w:tcPr>
            <w:tcW w:w="1134" w:type="dxa"/>
            <w:shd w:val="clear" w:color="auto" w:fill="FFFFFF" w:themeFill="background1"/>
            <w:vAlign w:val="center"/>
          </w:tcPr>
          <w:p w14:paraId="7131AAA5" w14:textId="1C1CB11B" w:rsidR="002E1EB9" w:rsidRPr="002E1EB9" w:rsidRDefault="002E1EB9" w:rsidP="002E1EB9">
            <w:pPr>
              <w:pStyle w:val="Style3"/>
              <w:widowControl/>
              <w:jc w:val="center"/>
              <w:rPr>
                <w:rStyle w:val="FontStyle11"/>
                <w:lang w:val="en-US"/>
              </w:rPr>
            </w:pPr>
            <w:r>
              <w:rPr>
                <w:rStyle w:val="FontStyle11"/>
              </w:rPr>
              <w:t>5</w:t>
            </w:r>
            <w:r>
              <w:rPr>
                <w:rStyle w:val="FontStyle11"/>
                <w:lang w:val="en-US"/>
              </w:rPr>
              <w:t>/2</w:t>
            </w:r>
          </w:p>
        </w:tc>
        <w:tc>
          <w:tcPr>
            <w:tcW w:w="1134" w:type="dxa"/>
            <w:shd w:val="clear" w:color="auto" w:fill="auto"/>
            <w:vAlign w:val="center"/>
          </w:tcPr>
          <w:p w14:paraId="196C6033" w14:textId="74CAB7E9" w:rsidR="002E1EB9" w:rsidRPr="002E1EB9" w:rsidRDefault="002E1EB9" w:rsidP="002E1EB9">
            <w:pPr>
              <w:pStyle w:val="Style3"/>
              <w:widowControl/>
              <w:jc w:val="center"/>
              <w:rPr>
                <w:rStyle w:val="FontStyle11"/>
                <w:lang w:val="en-US"/>
              </w:rPr>
            </w:pPr>
            <w:r>
              <w:rPr>
                <w:rStyle w:val="FontStyle11"/>
              </w:rPr>
              <w:t>10</w:t>
            </w:r>
            <w:r>
              <w:rPr>
                <w:rStyle w:val="FontStyle11"/>
                <w:lang w:val="en-US"/>
              </w:rPr>
              <w:t>/16</w:t>
            </w:r>
          </w:p>
        </w:tc>
        <w:tc>
          <w:tcPr>
            <w:tcW w:w="1276" w:type="dxa"/>
            <w:vMerge/>
            <w:shd w:val="clear" w:color="auto" w:fill="auto"/>
            <w:vAlign w:val="center"/>
          </w:tcPr>
          <w:p w14:paraId="6DB33980" w14:textId="77777777" w:rsidR="002E1EB9" w:rsidRPr="0040335A" w:rsidRDefault="002E1EB9" w:rsidP="002E1EB9">
            <w:pPr>
              <w:tabs>
                <w:tab w:val="right" w:pos="851"/>
              </w:tabs>
              <w:ind w:left="-57" w:right="-57"/>
              <w:jc w:val="center"/>
            </w:pPr>
          </w:p>
        </w:tc>
      </w:tr>
      <w:tr w:rsidR="004361F5" w:rsidRPr="00CC397A" w14:paraId="5D3A55B1" w14:textId="77777777" w:rsidTr="0036054D">
        <w:trPr>
          <w:jc w:val="center"/>
        </w:trPr>
        <w:tc>
          <w:tcPr>
            <w:tcW w:w="568" w:type="dxa"/>
            <w:shd w:val="clear" w:color="auto" w:fill="auto"/>
          </w:tcPr>
          <w:p w14:paraId="4FDA0D28" w14:textId="77777777" w:rsidR="004361F5" w:rsidRPr="00CC397A" w:rsidRDefault="004361F5" w:rsidP="004361F5">
            <w:pPr>
              <w:tabs>
                <w:tab w:val="right" w:pos="851"/>
              </w:tabs>
            </w:pPr>
          </w:p>
        </w:tc>
        <w:tc>
          <w:tcPr>
            <w:tcW w:w="1914" w:type="dxa"/>
            <w:shd w:val="clear" w:color="auto" w:fill="auto"/>
          </w:tcPr>
          <w:p w14:paraId="7B379A0F" w14:textId="77777777" w:rsidR="004361F5" w:rsidRPr="00CC397A" w:rsidRDefault="004361F5" w:rsidP="004361F5">
            <w:pPr>
              <w:tabs>
                <w:tab w:val="right" w:pos="851"/>
              </w:tabs>
              <w:rPr>
                <w:rFonts w:eastAsia="MS Mincho"/>
                <w:b/>
                <w:lang w:eastAsia="ja-JP"/>
              </w:rPr>
            </w:pPr>
            <w:r w:rsidRPr="00CC397A">
              <w:rPr>
                <w:rFonts w:eastAsia="MS Mincho"/>
                <w:b/>
                <w:lang w:eastAsia="ja-JP"/>
              </w:rPr>
              <w:t>Итого:</w:t>
            </w:r>
          </w:p>
        </w:tc>
        <w:tc>
          <w:tcPr>
            <w:tcW w:w="1134" w:type="dxa"/>
            <w:shd w:val="clear" w:color="auto" w:fill="auto"/>
          </w:tcPr>
          <w:p w14:paraId="1F1E2C2F" w14:textId="77777777" w:rsidR="004361F5" w:rsidRPr="00CC397A" w:rsidRDefault="004361F5" w:rsidP="004361F5">
            <w:pPr>
              <w:pStyle w:val="Style3"/>
              <w:widowControl/>
              <w:jc w:val="center"/>
              <w:rPr>
                <w:rStyle w:val="FontStyle11"/>
                <w:b/>
                <w:bCs/>
              </w:rPr>
            </w:pPr>
            <w:r w:rsidRPr="00CC397A">
              <w:rPr>
                <w:rStyle w:val="FontStyle11"/>
                <w:b/>
                <w:bCs/>
              </w:rPr>
              <w:t>144</w:t>
            </w:r>
          </w:p>
        </w:tc>
        <w:tc>
          <w:tcPr>
            <w:tcW w:w="921" w:type="dxa"/>
            <w:shd w:val="clear" w:color="auto" w:fill="auto"/>
          </w:tcPr>
          <w:p w14:paraId="6391CEEE" w14:textId="78846092" w:rsidR="004361F5" w:rsidRPr="002E1EB9" w:rsidRDefault="004361F5" w:rsidP="004361F5">
            <w:pPr>
              <w:pStyle w:val="Style3"/>
              <w:widowControl/>
              <w:jc w:val="center"/>
              <w:rPr>
                <w:rStyle w:val="FontStyle11"/>
                <w:b/>
                <w:bCs/>
                <w:lang w:val="en-US"/>
              </w:rPr>
            </w:pPr>
            <w:r w:rsidRPr="00CC397A">
              <w:rPr>
                <w:rStyle w:val="FontStyle11"/>
                <w:b/>
                <w:bCs/>
              </w:rPr>
              <w:t>68</w:t>
            </w:r>
            <w:r w:rsidR="002E1EB9">
              <w:rPr>
                <w:rStyle w:val="FontStyle11"/>
                <w:b/>
                <w:bCs/>
                <w:lang w:val="en-US"/>
              </w:rPr>
              <w:t>/32</w:t>
            </w:r>
          </w:p>
        </w:tc>
        <w:tc>
          <w:tcPr>
            <w:tcW w:w="850" w:type="dxa"/>
            <w:shd w:val="clear" w:color="auto" w:fill="auto"/>
          </w:tcPr>
          <w:p w14:paraId="6BBC61B7" w14:textId="77777777" w:rsidR="004361F5" w:rsidRPr="00CC397A" w:rsidRDefault="004361F5" w:rsidP="004361F5">
            <w:pPr>
              <w:pStyle w:val="Style3"/>
              <w:widowControl/>
              <w:jc w:val="center"/>
              <w:rPr>
                <w:rStyle w:val="FontStyle11"/>
              </w:rPr>
            </w:pPr>
            <w:r w:rsidRPr="00CC397A">
              <w:rPr>
                <w:rStyle w:val="FontStyle11"/>
              </w:rPr>
              <w:t>—</w:t>
            </w:r>
          </w:p>
        </w:tc>
        <w:tc>
          <w:tcPr>
            <w:tcW w:w="1134" w:type="dxa"/>
            <w:shd w:val="clear" w:color="auto" w:fill="auto"/>
          </w:tcPr>
          <w:p w14:paraId="34FDA0D8" w14:textId="41FE7366" w:rsidR="004361F5" w:rsidRPr="002E1EB9" w:rsidRDefault="004361F5" w:rsidP="004361F5">
            <w:pPr>
              <w:pStyle w:val="Style3"/>
              <w:widowControl/>
              <w:jc w:val="center"/>
              <w:rPr>
                <w:rStyle w:val="FontStyle11"/>
                <w:b/>
                <w:bCs/>
                <w:lang w:val="en-US"/>
              </w:rPr>
            </w:pPr>
            <w:r w:rsidRPr="00CC397A">
              <w:rPr>
                <w:rStyle w:val="FontStyle11"/>
                <w:b/>
                <w:bCs/>
              </w:rPr>
              <w:t>68</w:t>
            </w:r>
            <w:r w:rsidR="002E1EB9">
              <w:rPr>
                <w:rStyle w:val="FontStyle11"/>
                <w:b/>
                <w:bCs/>
                <w:lang w:val="en-US"/>
              </w:rPr>
              <w:t>/32</w:t>
            </w:r>
          </w:p>
        </w:tc>
        <w:tc>
          <w:tcPr>
            <w:tcW w:w="1134" w:type="dxa"/>
            <w:shd w:val="clear" w:color="auto" w:fill="FFFFFF" w:themeFill="background1"/>
            <w:vAlign w:val="center"/>
          </w:tcPr>
          <w:p w14:paraId="01103F96" w14:textId="25841DD6" w:rsidR="004361F5" w:rsidRPr="00CC397A" w:rsidRDefault="004361F5" w:rsidP="004361F5">
            <w:pPr>
              <w:pStyle w:val="Style3"/>
              <w:widowControl/>
              <w:jc w:val="center"/>
              <w:rPr>
                <w:rStyle w:val="FontStyle11"/>
                <w:b/>
                <w:bCs/>
              </w:rPr>
            </w:pPr>
            <w:r w:rsidRPr="00CC397A">
              <w:rPr>
                <w:rStyle w:val="FontStyle11"/>
                <w:b/>
                <w:bCs/>
              </w:rPr>
              <w:t>34</w:t>
            </w:r>
            <w:r w:rsidR="002E1EB9">
              <w:rPr>
                <w:rStyle w:val="FontStyle11"/>
                <w:b/>
                <w:bCs/>
                <w:lang w:val="en-US"/>
              </w:rPr>
              <w:t>/16</w:t>
            </w:r>
            <w:r w:rsidRPr="00CC397A">
              <w:rPr>
                <w:rStyle w:val="FontStyle11"/>
                <w:b/>
                <w:bCs/>
              </w:rPr>
              <w:t xml:space="preserve"> (50%)</w:t>
            </w:r>
          </w:p>
        </w:tc>
        <w:tc>
          <w:tcPr>
            <w:tcW w:w="1134" w:type="dxa"/>
            <w:shd w:val="clear" w:color="auto" w:fill="auto"/>
          </w:tcPr>
          <w:p w14:paraId="67640B0C" w14:textId="7C95CBC8" w:rsidR="004361F5" w:rsidRPr="0036054D" w:rsidRDefault="004361F5" w:rsidP="004361F5">
            <w:pPr>
              <w:pStyle w:val="Style3"/>
              <w:widowControl/>
              <w:jc w:val="center"/>
              <w:rPr>
                <w:rStyle w:val="FontStyle11"/>
                <w:b/>
                <w:bCs/>
                <w:lang w:val="en-US"/>
              </w:rPr>
            </w:pPr>
            <w:r w:rsidRPr="00CC397A">
              <w:rPr>
                <w:rStyle w:val="FontStyle11"/>
                <w:b/>
                <w:bCs/>
              </w:rPr>
              <w:t>76</w:t>
            </w:r>
            <w:r w:rsidR="0036054D">
              <w:rPr>
                <w:rStyle w:val="FontStyle11"/>
                <w:b/>
                <w:bCs/>
                <w:lang w:val="en-US"/>
              </w:rPr>
              <w:t>/112</w:t>
            </w:r>
          </w:p>
        </w:tc>
        <w:tc>
          <w:tcPr>
            <w:tcW w:w="1276" w:type="dxa"/>
            <w:shd w:val="clear" w:color="auto" w:fill="auto"/>
          </w:tcPr>
          <w:p w14:paraId="0408B5FD" w14:textId="77777777" w:rsidR="004361F5" w:rsidRPr="00CC397A" w:rsidRDefault="004361F5" w:rsidP="004361F5">
            <w:pPr>
              <w:tabs>
                <w:tab w:val="right" w:pos="851"/>
              </w:tabs>
              <w:ind w:left="-57" w:right="-57"/>
              <w:jc w:val="center"/>
            </w:pPr>
          </w:p>
        </w:tc>
      </w:tr>
    </w:tbl>
    <w:p w14:paraId="2BAD77AC" w14:textId="77777777" w:rsidR="00E66974" w:rsidRDefault="00E66974" w:rsidP="008C047D">
      <w:pPr>
        <w:pStyle w:val="1"/>
        <w:tabs>
          <w:tab w:val="clear" w:pos="365"/>
        </w:tabs>
        <w:spacing w:line="240" w:lineRule="auto"/>
        <w:ind w:left="426" w:hanging="426"/>
        <w:jc w:val="both"/>
      </w:pPr>
      <w:bookmarkStart w:id="10" w:name="_Toc423892381"/>
    </w:p>
    <w:p w14:paraId="21F65CA4" w14:textId="0233875B" w:rsidR="006E771F" w:rsidRDefault="00C23375" w:rsidP="008C047D">
      <w:pPr>
        <w:pStyle w:val="1"/>
        <w:tabs>
          <w:tab w:val="clear" w:pos="365"/>
        </w:tabs>
        <w:spacing w:line="240" w:lineRule="auto"/>
        <w:ind w:left="426" w:hanging="426"/>
        <w:jc w:val="both"/>
      </w:pPr>
      <w:bookmarkStart w:id="11" w:name="_Toc90728984"/>
      <w:r>
        <w:t>3</w:t>
      </w:r>
      <w:r w:rsidR="006E771F">
        <w:t xml:space="preserve">. </w:t>
      </w:r>
      <w:bookmarkEnd w:id="10"/>
      <w:r w:rsidR="00834E1D" w:rsidRPr="00834E1D">
        <w:t>Содержание</w:t>
      </w:r>
      <w:r w:rsidR="00834E1D">
        <w:t xml:space="preserve"> семинаров, практических занятий</w:t>
      </w:r>
      <w:bookmarkEnd w:id="11"/>
    </w:p>
    <w:p w14:paraId="034CC44B" w14:textId="77777777" w:rsidR="00834E1D" w:rsidRDefault="00834E1D" w:rsidP="00834E1D">
      <w:pPr>
        <w:ind w:firstLine="720"/>
        <w:rPr>
          <w:sz w:val="28"/>
          <w:szCs w:val="28"/>
        </w:rPr>
      </w:pPr>
    </w:p>
    <w:tbl>
      <w:tblPr>
        <w:tblStyle w:val="42"/>
        <w:tblW w:w="0" w:type="auto"/>
        <w:tblLook w:val="04A0" w:firstRow="1" w:lastRow="0" w:firstColumn="1" w:lastColumn="0" w:noHBand="0" w:noVBand="1"/>
      </w:tblPr>
      <w:tblGrid>
        <w:gridCol w:w="2917"/>
        <w:gridCol w:w="3390"/>
        <w:gridCol w:w="3038"/>
      </w:tblGrid>
      <w:tr w:rsidR="00993349" w:rsidRPr="00620836" w14:paraId="5EB1165E" w14:textId="77777777" w:rsidTr="00993349">
        <w:tc>
          <w:tcPr>
            <w:tcW w:w="2993" w:type="dxa"/>
            <w:tcBorders>
              <w:top w:val="single" w:sz="4" w:space="0" w:color="auto"/>
              <w:left w:val="single" w:sz="4" w:space="0" w:color="auto"/>
              <w:bottom w:val="single" w:sz="4" w:space="0" w:color="auto"/>
              <w:right w:val="single" w:sz="4" w:space="0" w:color="auto"/>
            </w:tcBorders>
            <w:hideMark/>
          </w:tcPr>
          <w:p w14:paraId="33131404" w14:textId="77777777" w:rsidR="00993349" w:rsidRPr="00620836" w:rsidRDefault="00993349" w:rsidP="00993349">
            <w:pPr>
              <w:spacing w:after="120"/>
              <w:jc w:val="center"/>
              <w:rPr>
                <w:b/>
                <w:snapToGrid w:val="0"/>
              </w:rPr>
            </w:pPr>
            <w:r w:rsidRPr="00620836">
              <w:rPr>
                <w:b/>
                <w:snapToGrid w:val="0"/>
              </w:rPr>
              <w:t>Наименование тем (разделов) дисциплины</w:t>
            </w:r>
          </w:p>
        </w:tc>
        <w:tc>
          <w:tcPr>
            <w:tcW w:w="3465" w:type="dxa"/>
            <w:tcBorders>
              <w:top w:val="single" w:sz="4" w:space="0" w:color="auto"/>
              <w:left w:val="single" w:sz="4" w:space="0" w:color="auto"/>
              <w:bottom w:val="single" w:sz="4" w:space="0" w:color="auto"/>
              <w:right w:val="single" w:sz="4" w:space="0" w:color="auto"/>
            </w:tcBorders>
            <w:hideMark/>
          </w:tcPr>
          <w:p w14:paraId="7DF39BB8" w14:textId="77777777" w:rsidR="00993349" w:rsidRPr="00620836" w:rsidRDefault="00993349" w:rsidP="00993349">
            <w:pPr>
              <w:spacing w:after="120"/>
              <w:jc w:val="center"/>
              <w:rPr>
                <w:b/>
                <w:snapToGrid w:val="0"/>
              </w:rPr>
            </w:pPr>
            <w:r w:rsidRPr="00620836">
              <w:rPr>
                <w:b/>
                <w:snapToGrid w:val="0"/>
              </w:rPr>
              <w:t xml:space="preserve">Перечень вопросов для обсуждения на семинарских, практических занятиях, рекомендуемые источники из разделов </w:t>
            </w:r>
            <w:r>
              <w:rPr>
                <w:b/>
                <w:snapToGrid w:val="0"/>
              </w:rPr>
              <w:t>7</w:t>
            </w:r>
            <w:r w:rsidRPr="00620836">
              <w:rPr>
                <w:b/>
                <w:snapToGrid w:val="0"/>
              </w:rPr>
              <w:t xml:space="preserve">, </w:t>
            </w:r>
            <w:r>
              <w:rPr>
                <w:b/>
                <w:snapToGrid w:val="0"/>
              </w:rPr>
              <w:t>8</w:t>
            </w:r>
            <w:r w:rsidRPr="00620836">
              <w:rPr>
                <w:b/>
                <w:snapToGrid w:val="0"/>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05A9D084" w14:textId="77777777" w:rsidR="00993349" w:rsidRPr="00620836" w:rsidRDefault="00993349" w:rsidP="00993349">
            <w:pPr>
              <w:spacing w:after="120"/>
              <w:jc w:val="center"/>
              <w:rPr>
                <w:b/>
                <w:snapToGrid w:val="0"/>
              </w:rPr>
            </w:pPr>
            <w:r w:rsidRPr="00620836">
              <w:rPr>
                <w:b/>
                <w:snapToGrid w:val="0"/>
              </w:rPr>
              <w:t>Формы проведения занятий</w:t>
            </w:r>
          </w:p>
        </w:tc>
      </w:tr>
      <w:tr w:rsidR="00CC397A" w:rsidRPr="00CC397A" w14:paraId="08C43A00" w14:textId="77777777" w:rsidTr="00993349">
        <w:tc>
          <w:tcPr>
            <w:tcW w:w="2993" w:type="dxa"/>
            <w:tcBorders>
              <w:top w:val="single" w:sz="4" w:space="0" w:color="auto"/>
              <w:left w:val="single" w:sz="4" w:space="0" w:color="auto"/>
              <w:bottom w:val="single" w:sz="4" w:space="0" w:color="auto"/>
              <w:right w:val="single" w:sz="4" w:space="0" w:color="auto"/>
            </w:tcBorders>
          </w:tcPr>
          <w:p w14:paraId="4AB3F9C0" w14:textId="77777777" w:rsidR="00993349" w:rsidRPr="00CC397A" w:rsidRDefault="00993349" w:rsidP="00993349">
            <w:r w:rsidRPr="00CC397A">
              <w:t xml:space="preserve">Введение в </w:t>
            </w:r>
            <w:r w:rsidRPr="00CC397A">
              <w:rPr>
                <w:lang w:val="en-US"/>
              </w:rPr>
              <w:t>MS</w:t>
            </w:r>
            <w:r w:rsidRPr="00CC397A">
              <w:rPr>
                <w:rFonts w:eastAsia="Calibri"/>
              </w:rPr>
              <w:t xml:space="preserve"> </w:t>
            </w:r>
            <w:r w:rsidRPr="00CC397A">
              <w:rPr>
                <w:lang w:val="en-US"/>
              </w:rPr>
              <w:t>Excel</w:t>
            </w:r>
          </w:p>
        </w:tc>
        <w:tc>
          <w:tcPr>
            <w:tcW w:w="3465" w:type="dxa"/>
            <w:tcBorders>
              <w:top w:val="single" w:sz="4" w:space="0" w:color="auto"/>
              <w:left w:val="single" w:sz="4" w:space="0" w:color="auto"/>
              <w:bottom w:val="single" w:sz="4" w:space="0" w:color="auto"/>
              <w:right w:val="single" w:sz="4" w:space="0" w:color="auto"/>
            </w:tcBorders>
            <w:vAlign w:val="center"/>
          </w:tcPr>
          <w:p w14:paraId="75812046" w14:textId="77777777" w:rsidR="00993349" w:rsidRPr="00CC397A" w:rsidRDefault="00993349" w:rsidP="00993349">
            <w:pPr>
              <w:contextualSpacing/>
            </w:pPr>
            <w:r w:rsidRPr="00CC397A">
              <w:t>Введение в Excel</w:t>
            </w:r>
          </w:p>
          <w:p w14:paraId="75C02259"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6F2B986"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48954F5" w14:textId="77777777" w:rsidTr="00993349">
        <w:tc>
          <w:tcPr>
            <w:tcW w:w="2993" w:type="dxa"/>
            <w:tcBorders>
              <w:top w:val="single" w:sz="4" w:space="0" w:color="auto"/>
              <w:left w:val="single" w:sz="4" w:space="0" w:color="auto"/>
              <w:bottom w:val="single" w:sz="4" w:space="0" w:color="auto"/>
              <w:right w:val="single" w:sz="4" w:space="0" w:color="auto"/>
            </w:tcBorders>
          </w:tcPr>
          <w:p w14:paraId="6AF1D030" w14:textId="0DDA6503" w:rsidR="00993349" w:rsidRPr="00CC397A" w:rsidRDefault="0039733D" w:rsidP="00A87160">
            <w:r w:rsidRPr="00CC397A">
              <w:t xml:space="preserve">Операции с комплексными числами и </w:t>
            </w:r>
            <w:r w:rsidRPr="00CC397A">
              <w:lastRenderedPageBreak/>
              <w:t>решение алгебраических уравнений.</w:t>
            </w:r>
          </w:p>
        </w:tc>
        <w:tc>
          <w:tcPr>
            <w:tcW w:w="3465" w:type="dxa"/>
            <w:tcBorders>
              <w:top w:val="single" w:sz="4" w:space="0" w:color="auto"/>
              <w:left w:val="single" w:sz="4" w:space="0" w:color="auto"/>
              <w:bottom w:val="single" w:sz="4" w:space="0" w:color="auto"/>
              <w:right w:val="single" w:sz="4" w:space="0" w:color="auto"/>
            </w:tcBorders>
            <w:vAlign w:val="center"/>
          </w:tcPr>
          <w:p w14:paraId="59CCB87F" w14:textId="77777777" w:rsidR="00993349" w:rsidRPr="00CC397A" w:rsidRDefault="00993349" w:rsidP="00993349">
            <w:pPr>
              <w:contextualSpacing/>
            </w:pPr>
            <w:r w:rsidRPr="00CC397A">
              <w:lastRenderedPageBreak/>
              <w:t xml:space="preserve">Математические операции, вычисление значений </w:t>
            </w:r>
            <w:r w:rsidRPr="00CC397A">
              <w:lastRenderedPageBreak/>
              <w:t>функций, подбор параметра под заданное значение (Excel)</w:t>
            </w:r>
          </w:p>
          <w:p w14:paraId="1DCED21B"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25F13DA" w14:textId="77777777" w:rsidR="00993349" w:rsidRPr="00CC397A" w:rsidRDefault="00993349" w:rsidP="00993349">
            <w:r w:rsidRPr="00CC397A">
              <w:lastRenderedPageBreak/>
              <w:t>Решение задач</w:t>
            </w:r>
            <w:r w:rsidRPr="00CC397A">
              <w:rPr>
                <w:rFonts w:eastAsia="Calibri"/>
              </w:rPr>
              <w:t xml:space="preserve"> в интерактивной форме, </w:t>
            </w:r>
            <w:r w:rsidRPr="00CC397A">
              <w:t xml:space="preserve">проверка самостоятельной </w:t>
            </w:r>
            <w:r w:rsidRPr="00CC397A">
              <w:lastRenderedPageBreak/>
              <w:t>работы и разбор ошибок, выполнение аудиторного задания</w:t>
            </w:r>
          </w:p>
        </w:tc>
      </w:tr>
      <w:tr w:rsidR="00CC397A" w:rsidRPr="00CC397A" w14:paraId="08011628" w14:textId="77777777" w:rsidTr="00993349">
        <w:tc>
          <w:tcPr>
            <w:tcW w:w="2993" w:type="dxa"/>
            <w:tcBorders>
              <w:top w:val="single" w:sz="4" w:space="0" w:color="auto"/>
              <w:left w:val="single" w:sz="4" w:space="0" w:color="auto"/>
              <w:bottom w:val="single" w:sz="4" w:space="0" w:color="auto"/>
              <w:right w:val="single" w:sz="4" w:space="0" w:color="auto"/>
            </w:tcBorders>
          </w:tcPr>
          <w:p w14:paraId="138D0EC7" w14:textId="0E61DEB0" w:rsidR="00993349" w:rsidRPr="00CC397A" w:rsidRDefault="00F0184E" w:rsidP="00A87160">
            <w:r w:rsidRPr="00CC397A">
              <w:lastRenderedPageBreak/>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57C9E9E" w14:textId="27FB26FA" w:rsidR="00993349" w:rsidRPr="00CC397A" w:rsidRDefault="00E1215E" w:rsidP="00993349">
            <w:pPr>
              <w:contextualSpacing/>
            </w:pPr>
            <w:r>
              <w:t>Построение графиков функций</w:t>
            </w:r>
            <w:r w:rsidR="00993349" w:rsidRPr="00CC397A">
              <w:t xml:space="preserve"> в </w:t>
            </w:r>
            <w:proofErr w:type="spellStart"/>
            <w:r w:rsidR="00993349" w:rsidRPr="00CC397A">
              <w:t>Excel</w:t>
            </w:r>
            <w:proofErr w:type="spellEnd"/>
          </w:p>
          <w:p w14:paraId="38DDE153"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31A0365"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51E0FA3" w14:textId="77777777" w:rsidTr="00993349">
        <w:tc>
          <w:tcPr>
            <w:tcW w:w="2993" w:type="dxa"/>
            <w:tcBorders>
              <w:top w:val="single" w:sz="4" w:space="0" w:color="auto"/>
              <w:left w:val="single" w:sz="4" w:space="0" w:color="auto"/>
              <w:bottom w:val="single" w:sz="4" w:space="0" w:color="auto"/>
              <w:right w:val="single" w:sz="4" w:space="0" w:color="auto"/>
            </w:tcBorders>
          </w:tcPr>
          <w:p w14:paraId="2CBBB58E" w14:textId="5BA8BB0F" w:rsidR="00993349" w:rsidRPr="00CC397A" w:rsidRDefault="00F74CDC" w:rsidP="00A87160">
            <w:r w:rsidRPr="00CC397A">
              <w:t>Вычисление предела функции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830C4D4" w14:textId="77777777" w:rsidR="00993349" w:rsidRPr="00CC397A" w:rsidRDefault="00993349" w:rsidP="00993349">
            <w:pPr>
              <w:contextualSpacing/>
            </w:pPr>
            <w:r w:rsidRPr="00CC397A">
              <w:t>Приближенное вычисление поведения функций вблизи точек разрыва. Графическое построение наклонных асимптот (Excel)</w:t>
            </w:r>
          </w:p>
          <w:p w14:paraId="41FBD45A"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50E6AA4"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5E046833" w14:textId="77777777" w:rsidTr="00993349">
        <w:tc>
          <w:tcPr>
            <w:tcW w:w="2993" w:type="dxa"/>
            <w:tcBorders>
              <w:top w:val="single" w:sz="4" w:space="0" w:color="auto"/>
              <w:left w:val="single" w:sz="4" w:space="0" w:color="auto"/>
              <w:bottom w:val="single" w:sz="4" w:space="0" w:color="auto"/>
              <w:right w:val="single" w:sz="4" w:space="0" w:color="auto"/>
            </w:tcBorders>
          </w:tcPr>
          <w:p w14:paraId="2D4AB602" w14:textId="40547CB2" w:rsidR="00993349" w:rsidRPr="00CC397A" w:rsidRDefault="00F74CDC"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63543BE" w14:textId="77777777" w:rsidR="00993349" w:rsidRPr="00CC397A" w:rsidRDefault="00993349" w:rsidP="00993349">
            <w:pPr>
              <w:contextualSpacing/>
            </w:pPr>
            <w:r w:rsidRPr="00CC397A">
              <w:t>Приближенное вычисление производной функции в заданной точке (Excel)</w:t>
            </w:r>
          </w:p>
          <w:p w14:paraId="6474A1C5"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96EE2EC"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0D05BD7" w14:textId="77777777" w:rsidTr="00993349">
        <w:tc>
          <w:tcPr>
            <w:tcW w:w="2993" w:type="dxa"/>
            <w:tcBorders>
              <w:top w:val="single" w:sz="4" w:space="0" w:color="auto"/>
              <w:left w:val="single" w:sz="4" w:space="0" w:color="auto"/>
              <w:bottom w:val="single" w:sz="4" w:space="0" w:color="auto"/>
              <w:right w:val="single" w:sz="4" w:space="0" w:color="auto"/>
            </w:tcBorders>
          </w:tcPr>
          <w:p w14:paraId="6A1E5F04" w14:textId="04408F36"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A300B46" w14:textId="77777777" w:rsidR="00993349" w:rsidRPr="00CC397A" w:rsidRDefault="00993349" w:rsidP="00993349">
            <w:pPr>
              <w:contextualSpacing/>
            </w:pPr>
            <w:r w:rsidRPr="00CC397A">
              <w:t>Касательная к графику функции (Excel)</w:t>
            </w:r>
          </w:p>
          <w:p w14:paraId="102D48B6"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44B1E26"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8B248FC" w14:textId="77777777" w:rsidTr="00993349">
        <w:tc>
          <w:tcPr>
            <w:tcW w:w="2993" w:type="dxa"/>
            <w:tcBorders>
              <w:top w:val="single" w:sz="4" w:space="0" w:color="auto"/>
              <w:left w:val="single" w:sz="4" w:space="0" w:color="auto"/>
              <w:bottom w:val="single" w:sz="4" w:space="0" w:color="auto"/>
              <w:right w:val="single" w:sz="4" w:space="0" w:color="auto"/>
            </w:tcBorders>
          </w:tcPr>
          <w:p w14:paraId="14601E40" w14:textId="3BC2B63A" w:rsidR="00993349" w:rsidRPr="00CC397A" w:rsidRDefault="006F1DEB" w:rsidP="00A87160">
            <w:r w:rsidRPr="00CC397A">
              <w:t>Вычисление предела функции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6753A3E" w14:textId="77777777" w:rsidR="00993349" w:rsidRPr="00CC397A" w:rsidRDefault="00993349" w:rsidP="00993349">
            <w:pPr>
              <w:contextualSpacing/>
            </w:pPr>
            <w:r w:rsidRPr="00CC397A">
              <w:t>Приближенное вычисление функции через разложение по формуле Тейлора/Маклорена (</w:t>
            </w:r>
            <w:proofErr w:type="spellStart"/>
            <w:r w:rsidRPr="00CC397A">
              <w:t>Excel</w:t>
            </w:r>
            <w:proofErr w:type="spellEnd"/>
            <w:r w:rsidRPr="00CC397A">
              <w:t>)</w:t>
            </w:r>
          </w:p>
          <w:p w14:paraId="1A4830D2"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5E85A90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19E4A37D" w14:textId="77777777" w:rsidTr="00993349">
        <w:tc>
          <w:tcPr>
            <w:tcW w:w="2993" w:type="dxa"/>
            <w:tcBorders>
              <w:top w:val="single" w:sz="4" w:space="0" w:color="auto"/>
              <w:left w:val="single" w:sz="4" w:space="0" w:color="auto"/>
              <w:bottom w:val="single" w:sz="4" w:space="0" w:color="auto"/>
              <w:right w:val="single" w:sz="4" w:space="0" w:color="auto"/>
            </w:tcBorders>
          </w:tcPr>
          <w:p w14:paraId="7AA6C469" w14:textId="191A1733"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AC9DA51" w14:textId="77777777" w:rsidR="00993349" w:rsidRPr="00CC397A" w:rsidRDefault="00993349" w:rsidP="00993349">
            <w:pPr>
              <w:contextualSpacing/>
            </w:pPr>
            <w:r w:rsidRPr="00CC397A">
              <w:t>Монотонность и поиск локальных экстремумов функции (Excel)</w:t>
            </w:r>
          </w:p>
          <w:p w14:paraId="5CC93E19"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F603BD8"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7C85CD7" w14:textId="77777777" w:rsidTr="00993349">
        <w:tc>
          <w:tcPr>
            <w:tcW w:w="2993" w:type="dxa"/>
            <w:tcBorders>
              <w:top w:val="single" w:sz="4" w:space="0" w:color="auto"/>
              <w:left w:val="single" w:sz="4" w:space="0" w:color="auto"/>
              <w:bottom w:val="single" w:sz="4" w:space="0" w:color="auto"/>
              <w:right w:val="single" w:sz="4" w:space="0" w:color="auto"/>
            </w:tcBorders>
          </w:tcPr>
          <w:p w14:paraId="7360B9F7" w14:textId="1BD4D28D"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0CB247A" w14:textId="77777777" w:rsidR="00993349" w:rsidRPr="00CC397A" w:rsidRDefault="00993349" w:rsidP="00993349">
            <w:pPr>
              <w:contextualSpacing/>
            </w:pPr>
            <w:r w:rsidRPr="00CC397A">
              <w:t>Численное исследование выпуклости функции и поиск ее точек перегиба (Excel)</w:t>
            </w:r>
          </w:p>
          <w:p w14:paraId="6C433DF3"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AAC871D"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46DABFE" w14:textId="77777777" w:rsidTr="00993349">
        <w:tc>
          <w:tcPr>
            <w:tcW w:w="2993" w:type="dxa"/>
            <w:tcBorders>
              <w:top w:val="single" w:sz="4" w:space="0" w:color="auto"/>
              <w:left w:val="single" w:sz="4" w:space="0" w:color="auto"/>
              <w:bottom w:val="single" w:sz="4" w:space="0" w:color="auto"/>
              <w:right w:val="single" w:sz="4" w:space="0" w:color="auto"/>
            </w:tcBorders>
          </w:tcPr>
          <w:p w14:paraId="5C9EA73B" w14:textId="5178D9BC"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D82577A" w14:textId="77777777" w:rsidR="00993349" w:rsidRPr="00CC397A" w:rsidRDefault="00993349" w:rsidP="00993349">
            <w:pPr>
              <w:contextualSpacing/>
            </w:pPr>
            <w:r w:rsidRPr="00CC397A">
              <w:t>Полное численное исследование функции (Excel)</w:t>
            </w:r>
          </w:p>
          <w:p w14:paraId="1C62C362"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3EE34D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E8B3D2A" w14:textId="77777777" w:rsidTr="00993349">
        <w:tc>
          <w:tcPr>
            <w:tcW w:w="2993" w:type="dxa"/>
            <w:tcBorders>
              <w:top w:val="single" w:sz="4" w:space="0" w:color="auto"/>
              <w:left w:val="single" w:sz="4" w:space="0" w:color="auto"/>
              <w:bottom w:val="single" w:sz="4" w:space="0" w:color="auto"/>
              <w:right w:val="single" w:sz="4" w:space="0" w:color="auto"/>
            </w:tcBorders>
          </w:tcPr>
          <w:p w14:paraId="6E6BF63A" w14:textId="2AA09519" w:rsidR="00993349" w:rsidRPr="00CC397A" w:rsidRDefault="009B435B" w:rsidP="00A87160">
            <w:r w:rsidRPr="00CC397A">
              <w:lastRenderedPageBreak/>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ED20FCC" w14:textId="77777777" w:rsidR="00993349" w:rsidRPr="00CC397A" w:rsidRDefault="00993349" w:rsidP="00993349">
            <w:pPr>
              <w:contextualSpacing/>
            </w:pPr>
            <w:r w:rsidRPr="00CC397A">
              <w:t>Нахождение глобальных экстремумов функции (Excel)</w:t>
            </w:r>
          </w:p>
          <w:p w14:paraId="1BB4E159"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0535DDD1"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70ED19F" w14:textId="77777777" w:rsidTr="00993349">
        <w:tc>
          <w:tcPr>
            <w:tcW w:w="2993" w:type="dxa"/>
            <w:tcBorders>
              <w:top w:val="single" w:sz="4" w:space="0" w:color="auto"/>
              <w:left w:val="single" w:sz="4" w:space="0" w:color="auto"/>
              <w:bottom w:val="single" w:sz="4" w:space="0" w:color="auto"/>
              <w:right w:val="single" w:sz="4" w:space="0" w:color="auto"/>
            </w:tcBorders>
          </w:tcPr>
          <w:p w14:paraId="3EB674D6" w14:textId="77777777" w:rsidR="00993349" w:rsidRPr="00CC397A" w:rsidRDefault="00993349">
            <w:r w:rsidRPr="00CC397A">
              <w:t xml:space="preserve">Введение в </w:t>
            </w:r>
            <w:r w:rsidRPr="00CC397A">
              <w:rPr>
                <w:lang w:val="en-US"/>
              </w:rPr>
              <w:t>R</w:t>
            </w:r>
            <w:r w:rsidRPr="00CC397A">
              <w:t xml:space="preserve"> и </w:t>
            </w:r>
            <w:proofErr w:type="spellStart"/>
            <w:r w:rsidRPr="00CC397A">
              <w:t>RStudio</w:t>
            </w:r>
            <w:proofErr w:type="spellEnd"/>
          </w:p>
        </w:tc>
        <w:tc>
          <w:tcPr>
            <w:tcW w:w="3465" w:type="dxa"/>
            <w:tcBorders>
              <w:top w:val="single" w:sz="4" w:space="0" w:color="auto"/>
              <w:left w:val="single" w:sz="4" w:space="0" w:color="auto"/>
              <w:bottom w:val="single" w:sz="4" w:space="0" w:color="auto"/>
              <w:right w:val="single" w:sz="4" w:space="0" w:color="auto"/>
            </w:tcBorders>
            <w:vAlign w:val="center"/>
          </w:tcPr>
          <w:p w14:paraId="78AD03E4" w14:textId="77777777" w:rsidR="00993349" w:rsidRPr="00CC397A" w:rsidRDefault="00993349" w:rsidP="00993349">
            <w:pPr>
              <w:contextualSpacing/>
            </w:pPr>
            <w:r w:rsidRPr="00CC397A">
              <w:t>Введение в R (</w:t>
            </w:r>
            <w:proofErr w:type="spellStart"/>
            <w:r w:rsidRPr="00CC397A">
              <w:t>RStudio</w:t>
            </w:r>
            <w:proofErr w:type="spellEnd"/>
            <w:r w:rsidRPr="00CC397A">
              <w:t>)</w:t>
            </w:r>
          </w:p>
          <w:p w14:paraId="207B2CFA"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0794312"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22B09571" w14:textId="77777777" w:rsidTr="00993349">
        <w:tc>
          <w:tcPr>
            <w:tcW w:w="2993" w:type="dxa"/>
            <w:tcBorders>
              <w:top w:val="single" w:sz="4" w:space="0" w:color="auto"/>
              <w:left w:val="single" w:sz="4" w:space="0" w:color="auto"/>
              <w:bottom w:val="single" w:sz="4" w:space="0" w:color="auto"/>
              <w:right w:val="single" w:sz="4" w:space="0" w:color="auto"/>
            </w:tcBorders>
          </w:tcPr>
          <w:p w14:paraId="4E8C908F" w14:textId="77777777" w:rsidR="00993349" w:rsidRPr="00CC397A" w:rsidRDefault="00993349">
            <w:r w:rsidRPr="00CC397A">
              <w:t xml:space="preserve">Введение в </w:t>
            </w:r>
            <w:r w:rsidRPr="00CC397A">
              <w:rPr>
                <w:lang w:val="en-US"/>
              </w:rPr>
              <w:t>R</w:t>
            </w:r>
            <w:r w:rsidRPr="00CC397A">
              <w:t xml:space="preserve"> и </w:t>
            </w:r>
            <w:proofErr w:type="spellStart"/>
            <w:r w:rsidRPr="00CC397A">
              <w:t>RStudio</w:t>
            </w:r>
            <w:proofErr w:type="spellEnd"/>
          </w:p>
        </w:tc>
        <w:tc>
          <w:tcPr>
            <w:tcW w:w="3465" w:type="dxa"/>
            <w:tcBorders>
              <w:top w:val="single" w:sz="4" w:space="0" w:color="auto"/>
              <w:left w:val="single" w:sz="4" w:space="0" w:color="auto"/>
              <w:bottom w:val="single" w:sz="4" w:space="0" w:color="auto"/>
              <w:right w:val="single" w:sz="4" w:space="0" w:color="auto"/>
            </w:tcBorders>
            <w:vAlign w:val="center"/>
          </w:tcPr>
          <w:p w14:paraId="0192A8F3" w14:textId="77777777" w:rsidR="00993349" w:rsidRPr="00CC397A" w:rsidRDefault="00993349" w:rsidP="00993349">
            <w:pPr>
              <w:contextualSpacing/>
            </w:pPr>
            <w:r w:rsidRPr="00CC397A">
              <w:t>Типы данных в R (</w:t>
            </w:r>
            <w:proofErr w:type="spellStart"/>
            <w:r w:rsidRPr="00CC397A">
              <w:t>RStudio</w:t>
            </w:r>
            <w:proofErr w:type="spellEnd"/>
            <w:r w:rsidRPr="00CC397A">
              <w:t xml:space="preserve">)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2683470"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52208F8" w14:textId="77777777" w:rsidTr="00993349">
        <w:tc>
          <w:tcPr>
            <w:tcW w:w="2993" w:type="dxa"/>
            <w:tcBorders>
              <w:top w:val="single" w:sz="4" w:space="0" w:color="auto"/>
              <w:left w:val="single" w:sz="4" w:space="0" w:color="auto"/>
              <w:bottom w:val="single" w:sz="4" w:space="0" w:color="auto"/>
              <w:right w:val="single" w:sz="4" w:space="0" w:color="auto"/>
            </w:tcBorders>
          </w:tcPr>
          <w:p w14:paraId="6B61CC84" w14:textId="77777777" w:rsidR="00993349" w:rsidRPr="00CC397A" w:rsidRDefault="00993349">
            <w:r w:rsidRPr="00CC397A">
              <w:t xml:space="preserve">Введение в </w:t>
            </w:r>
            <w:r w:rsidRPr="00CC397A">
              <w:rPr>
                <w:lang w:val="en-US"/>
              </w:rPr>
              <w:t>R</w:t>
            </w:r>
            <w:r w:rsidRPr="00CC397A">
              <w:t xml:space="preserve"> и </w:t>
            </w:r>
            <w:proofErr w:type="spellStart"/>
            <w:r w:rsidRPr="00CC397A">
              <w:t>RStudio</w:t>
            </w:r>
            <w:proofErr w:type="spellEnd"/>
          </w:p>
        </w:tc>
        <w:tc>
          <w:tcPr>
            <w:tcW w:w="3465" w:type="dxa"/>
            <w:tcBorders>
              <w:top w:val="single" w:sz="4" w:space="0" w:color="auto"/>
              <w:left w:val="single" w:sz="4" w:space="0" w:color="auto"/>
              <w:bottom w:val="single" w:sz="4" w:space="0" w:color="auto"/>
              <w:right w:val="single" w:sz="4" w:space="0" w:color="auto"/>
            </w:tcBorders>
            <w:vAlign w:val="center"/>
          </w:tcPr>
          <w:p w14:paraId="21EFD433" w14:textId="77777777" w:rsidR="00993349" w:rsidRPr="00CC397A" w:rsidRDefault="00993349" w:rsidP="00993349">
            <w:pPr>
              <w:contextualSpacing/>
            </w:pPr>
            <w:r w:rsidRPr="00CC397A">
              <w:t>Циклические процедуры в R (</w:t>
            </w:r>
            <w:proofErr w:type="spellStart"/>
            <w:r w:rsidRPr="00CC397A">
              <w:t>RStudio</w:t>
            </w:r>
            <w:proofErr w:type="spellEnd"/>
            <w:r w:rsidRPr="00CC397A">
              <w:t>)</w:t>
            </w:r>
          </w:p>
          <w:p w14:paraId="08AC5FE7"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57E7DD4F"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292CE84F" w14:textId="77777777" w:rsidTr="00993349">
        <w:tc>
          <w:tcPr>
            <w:tcW w:w="2993" w:type="dxa"/>
            <w:tcBorders>
              <w:top w:val="single" w:sz="4" w:space="0" w:color="auto"/>
              <w:left w:val="single" w:sz="4" w:space="0" w:color="auto"/>
              <w:bottom w:val="single" w:sz="4" w:space="0" w:color="auto"/>
              <w:right w:val="single" w:sz="4" w:space="0" w:color="auto"/>
            </w:tcBorders>
          </w:tcPr>
          <w:p w14:paraId="35BF1A2A" w14:textId="77777777" w:rsidR="00993349" w:rsidRPr="00CC397A" w:rsidRDefault="00993349">
            <w:r w:rsidRPr="00CC397A">
              <w:t xml:space="preserve">Введение в </w:t>
            </w:r>
            <w:r w:rsidRPr="00CC397A">
              <w:rPr>
                <w:lang w:val="en-US"/>
              </w:rPr>
              <w:t>R</w:t>
            </w:r>
            <w:r w:rsidRPr="00CC397A">
              <w:t xml:space="preserve"> и </w:t>
            </w:r>
            <w:proofErr w:type="spellStart"/>
            <w:r w:rsidRPr="00CC397A">
              <w:t>RStudio</w:t>
            </w:r>
            <w:proofErr w:type="spellEnd"/>
          </w:p>
        </w:tc>
        <w:tc>
          <w:tcPr>
            <w:tcW w:w="3465" w:type="dxa"/>
            <w:tcBorders>
              <w:top w:val="single" w:sz="4" w:space="0" w:color="auto"/>
              <w:left w:val="single" w:sz="4" w:space="0" w:color="auto"/>
              <w:bottom w:val="single" w:sz="4" w:space="0" w:color="auto"/>
              <w:right w:val="single" w:sz="4" w:space="0" w:color="auto"/>
            </w:tcBorders>
            <w:vAlign w:val="center"/>
          </w:tcPr>
          <w:p w14:paraId="7F5B91B3" w14:textId="77777777" w:rsidR="00993349" w:rsidRPr="00CC397A" w:rsidRDefault="00993349" w:rsidP="00993349">
            <w:pPr>
              <w:contextualSpacing/>
            </w:pPr>
            <w:r w:rsidRPr="00CC397A">
              <w:t xml:space="preserve">Сохранение результатов в R и импорт/экспорт </w:t>
            </w:r>
          </w:p>
          <w:p w14:paraId="76F17510" w14:textId="77777777" w:rsidR="00993349" w:rsidRPr="00CC397A" w:rsidRDefault="00993349" w:rsidP="00993349">
            <w:pPr>
              <w:contextualSpacing/>
            </w:pPr>
            <w:r w:rsidRPr="00CC397A">
              <w:t xml:space="preserve">данных из </w:t>
            </w:r>
            <w:proofErr w:type="spellStart"/>
            <w:r w:rsidRPr="00CC397A">
              <w:t>Excel</w:t>
            </w:r>
            <w:proofErr w:type="spellEnd"/>
            <w:r w:rsidRPr="00CC397A">
              <w:t xml:space="preserve"> (</w:t>
            </w:r>
            <w:proofErr w:type="spellStart"/>
            <w:r w:rsidRPr="00CC397A">
              <w:t>RStudio</w:t>
            </w:r>
            <w:proofErr w:type="spellEnd"/>
            <w:r w:rsidRPr="00CC397A">
              <w:t xml:space="preserve">)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824DC8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14204EB" w14:textId="77777777" w:rsidTr="00993349">
        <w:tc>
          <w:tcPr>
            <w:tcW w:w="2993" w:type="dxa"/>
            <w:tcBorders>
              <w:top w:val="single" w:sz="4" w:space="0" w:color="auto"/>
              <w:left w:val="single" w:sz="4" w:space="0" w:color="auto"/>
              <w:bottom w:val="single" w:sz="4" w:space="0" w:color="auto"/>
              <w:right w:val="single" w:sz="4" w:space="0" w:color="auto"/>
            </w:tcBorders>
          </w:tcPr>
          <w:p w14:paraId="3AD8DA31" w14:textId="77777777" w:rsidR="00993349" w:rsidRPr="00CC397A" w:rsidRDefault="00993349">
            <w:r w:rsidRPr="00CC397A">
              <w:t xml:space="preserve">Введение в </w:t>
            </w:r>
            <w:r w:rsidRPr="00CC397A">
              <w:rPr>
                <w:lang w:val="en-US"/>
              </w:rPr>
              <w:t>R</w:t>
            </w:r>
            <w:r w:rsidRPr="00CC397A">
              <w:t xml:space="preserve"> и </w:t>
            </w:r>
            <w:proofErr w:type="spellStart"/>
            <w:r w:rsidRPr="00CC397A">
              <w:t>RStudio</w:t>
            </w:r>
            <w:proofErr w:type="spellEnd"/>
          </w:p>
        </w:tc>
        <w:tc>
          <w:tcPr>
            <w:tcW w:w="3465" w:type="dxa"/>
            <w:tcBorders>
              <w:top w:val="single" w:sz="4" w:space="0" w:color="auto"/>
              <w:left w:val="single" w:sz="4" w:space="0" w:color="auto"/>
              <w:bottom w:val="single" w:sz="4" w:space="0" w:color="auto"/>
              <w:right w:val="single" w:sz="4" w:space="0" w:color="auto"/>
            </w:tcBorders>
            <w:vAlign w:val="center"/>
          </w:tcPr>
          <w:p w14:paraId="2C376C2F" w14:textId="77777777" w:rsidR="00993349" w:rsidRPr="00CC397A" w:rsidRDefault="00993349" w:rsidP="00993349">
            <w:pPr>
              <w:contextualSpacing/>
            </w:pPr>
            <w:r w:rsidRPr="00CC397A">
              <w:t>Программирование пользовательских функций в R (</w:t>
            </w:r>
            <w:proofErr w:type="spellStart"/>
            <w:r w:rsidRPr="00CC397A">
              <w:t>RStudio</w:t>
            </w:r>
            <w:proofErr w:type="spellEnd"/>
            <w:r w:rsidRPr="00CC397A">
              <w:t>)</w:t>
            </w:r>
          </w:p>
          <w:p w14:paraId="653E0D81"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899042E"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52552384" w14:textId="77777777" w:rsidTr="00993349">
        <w:tc>
          <w:tcPr>
            <w:tcW w:w="2993" w:type="dxa"/>
            <w:tcBorders>
              <w:top w:val="single" w:sz="4" w:space="0" w:color="auto"/>
              <w:left w:val="single" w:sz="4" w:space="0" w:color="auto"/>
              <w:bottom w:val="single" w:sz="4" w:space="0" w:color="auto"/>
              <w:right w:val="single" w:sz="4" w:space="0" w:color="auto"/>
            </w:tcBorders>
          </w:tcPr>
          <w:p w14:paraId="1CC38BA8" w14:textId="5209B972"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14D16F2C" w14:textId="77777777" w:rsidR="00B279EE" w:rsidRPr="00CC397A" w:rsidRDefault="00993349" w:rsidP="00993349">
            <w:pPr>
              <w:contextualSpacing/>
            </w:pPr>
            <w:r w:rsidRPr="00CC397A">
              <w:t>Исследование нулей и экстремумов функций (</w:t>
            </w:r>
            <w:proofErr w:type="spellStart"/>
            <w:r w:rsidRPr="00CC397A">
              <w:t>RStudio</w:t>
            </w:r>
            <w:proofErr w:type="spellEnd"/>
            <w:r w:rsidRPr="00CC397A">
              <w:t xml:space="preserve">) </w:t>
            </w:r>
          </w:p>
          <w:p w14:paraId="41A294DF"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535F718"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A23EA4B" w14:textId="77777777" w:rsidTr="00993349">
        <w:tc>
          <w:tcPr>
            <w:tcW w:w="2993" w:type="dxa"/>
            <w:tcBorders>
              <w:top w:val="single" w:sz="4" w:space="0" w:color="auto"/>
              <w:left w:val="single" w:sz="4" w:space="0" w:color="auto"/>
              <w:bottom w:val="single" w:sz="4" w:space="0" w:color="auto"/>
              <w:right w:val="single" w:sz="4" w:space="0" w:color="auto"/>
            </w:tcBorders>
          </w:tcPr>
          <w:p w14:paraId="274069F4" w14:textId="74254072" w:rsidR="00993349" w:rsidRPr="00CC397A" w:rsidRDefault="00F74CDC" w:rsidP="00A87160">
            <w:r w:rsidRPr="00CC397A">
              <w:t>Численное нахождение определенного и несобственного интеграла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D2D77CD" w14:textId="77777777" w:rsidR="00993349" w:rsidRPr="00CC397A" w:rsidRDefault="00993349" w:rsidP="00993349">
            <w:pPr>
              <w:contextualSpacing/>
            </w:pPr>
            <w:r w:rsidRPr="00CC397A">
              <w:t xml:space="preserve">Численное нахождение определенного и несобственного </w:t>
            </w:r>
          </w:p>
          <w:p w14:paraId="0459DC3A" w14:textId="77777777" w:rsidR="00B279EE" w:rsidRPr="00CC397A" w:rsidRDefault="00993349" w:rsidP="00B279EE">
            <w:pPr>
              <w:contextualSpacing/>
            </w:pPr>
            <w:r w:rsidRPr="00CC397A">
              <w:t>интеграла в R (</w:t>
            </w:r>
            <w:proofErr w:type="spellStart"/>
            <w:r w:rsidRPr="00CC397A">
              <w:t>RStudio</w:t>
            </w:r>
            <w:proofErr w:type="spellEnd"/>
            <w:r w:rsidRPr="00CC397A">
              <w:t>)</w:t>
            </w:r>
          </w:p>
          <w:p w14:paraId="06624E27" w14:textId="77777777" w:rsidR="00993349" w:rsidRPr="00CC397A" w:rsidRDefault="00B279EE" w:rsidP="00B279EE">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045CE0AC"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6E65F5B" w14:textId="77777777" w:rsidTr="00993349">
        <w:tc>
          <w:tcPr>
            <w:tcW w:w="2993" w:type="dxa"/>
            <w:tcBorders>
              <w:top w:val="single" w:sz="4" w:space="0" w:color="auto"/>
              <w:left w:val="single" w:sz="4" w:space="0" w:color="auto"/>
              <w:bottom w:val="single" w:sz="4" w:space="0" w:color="auto"/>
              <w:right w:val="single" w:sz="4" w:space="0" w:color="auto"/>
            </w:tcBorders>
          </w:tcPr>
          <w:p w14:paraId="4EE027D8" w14:textId="542650BF"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8657931" w14:textId="77777777" w:rsidR="00B279EE" w:rsidRPr="00CC397A" w:rsidRDefault="00993349" w:rsidP="00993349">
            <w:pPr>
              <w:contextualSpacing/>
            </w:pPr>
            <w:r w:rsidRPr="00CC397A">
              <w:t>Построение поверхностей и линий уровня в R (</w:t>
            </w:r>
            <w:proofErr w:type="spellStart"/>
            <w:r w:rsidRPr="00CC397A">
              <w:t>RStudio</w:t>
            </w:r>
            <w:proofErr w:type="spellEnd"/>
            <w:r w:rsidRPr="00CC397A">
              <w:t xml:space="preserve">) </w:t>
            </w:r>
          </w:p>
          <w:p w14:paraId="37E6F99C"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302A0FA" w14:textId="77777777" w:rsidR="00993349" w:rsidRPr="00CC397A" w:rsidRDefault="00993349">
            <w:r w:rsidRPr="00CC397A">
              <w:t>Решение задач</w:t>
            </w:r>
            <w:r w:rsidRPr="00CC397A">
              <w:rPr>
                <w:rFonts w:eastAsia="Calibri"/>
              </w:rPr>
              <w:t xml:space="preserve"> в интерактивной форме, </w:t>
            </w:r>
            <w:r w:rsidRPr="00CC397A">
              <w:t xml:space="preserve">проверка самостоятельной </w:t>
            </w:r>
            <w:r w:rsidRPr="00CC397A">
              <w:lastRenderedPageBreak/>
              <w:t>работы и разбор ошибок, выполнение аудиторного задания</w:t>
            </w:r>
          </w:p>
        </w:tc>
      </w:tr>
      <w:tr w:rsidR="00CC397A" w:rsidRPr="00CC397A" w14:paraId="2305FE13" w14:textId="77777777" w:rsidTr="00993349">
        <w:tc>
          <w:tcPr>
            <w:tcW w:w="2993" w:type="dxa"/>
            <w:tcBorders>
              <w:top w:val="single" w:sz="4" w:space="0" w:color="auto"/>
              <w:left w:val="single" w:sz="4" w:space="0" w:color="auto"/>
              <w:bottom w:val="single" w:sz="4" w:space="0" w:color="auto"/>
              <w:right w:val="single" w:sz="4" w:space="0" w:color="auto"/>
            </w:tcBorders>
          </w:tcPr>
          <w:p w14:paraId="4EE4D2F1" w14:textId="2C2A48C7" w:rsidR="00993349" w:rsidRPr="00CC397A" w:rsidRDefault="006F1DEB" w:rsidP="00A87160">
            <w:r w:rsidRPr="00CC397A">
              <w:lastRenderedPageBreak/>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B7D39D3" w14:textId="77777777" w:rsidR="00993349" w:rsidRPr="00CC397A" w:rsidRDefault="00993349" w:rsidP="00993349">
            <w:pPr>
              <w:contextualSpacing/>
            </w:pPr>
            <w:r w:rsidRPr="00CC397A">
              <w:t>Символьное дифференцирование в R (</w:t>
            </w:r>
            <w:proofErr w:type="spellStart"/>
            <w:r w:rsidRPr="00CC397A">
              <w:t>RStudio</w:t>
            </w:r>
            <w:proofErr w:type="spellEnd"/>
            <w:r w:rsidRPr="00CC397A">
              <w:t>)</w:t>
            </w:r>
          </w:p>
          <w:p w14:paraId="4E201810"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4047F16F"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21A9ABC" w14:textId="77777777" w:rsidTr="00993349">
        <w:tc>
          <w:tcPr>
            <w:tcW w:w="2993" w:type="dxa"/>
            <w:tcBorders>
              <w:top w:val="single" w:sz="4" w:space="0" w:color="auto"/>
              <w:left w:val="single" w:sz="4" w:space="0" w:color="auto"/>
              <w:bottom w:val="single" w:sz="4" w:space="0" w:color="auto"/>
              <w:right w:val="single" w:sz="4" w:space="0" w:color="auto"/>
            </w:tcBorders>
          </w:tcPr>
          <w:p w14:paraId="37F0F512" w14:textId="6A94B81C" w:rsidR="00993349" w:rsidRPr="00CC397A" w:rsidRDefault="006F1DE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1F68909" w14:textId="77777777" w:rsidR="00B279EE" w:rsidRPr="00CC397A" w:rsidRDefault="00993349" w:rsidP="00993349">
            <w:pPr>
              <w:contextualSpacing/>
            </w:pPr>
            <w:r w:rsidRPr="00CC397A">
              <w:t>Численное решение дифференциальных уравнений в R (</w:t>
            </w:r>
            <w:proofErr w:type="spellStart"/>
            <w:r w:rsidRPr="00CC397A">
              <w:t>RStudio</w:t>
            </w:r>
            <w:proofErr w:type="spellEnd"/>
            <w:r w:rsidRPr="00CC397A">
              <w:t>)</w:t>
            </w:r>
          </w:p>
          <w:p w14:paraId="59F3DB69"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B352D5F"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F523342" w14:textId="77777777" w:rsidTr="00993349">
        <w:tc>
          <w:tcPr>
            <w:tcW w:w="2993" w:type="dxa"/>
            <w:tcBorders>
              <w:top w:val="single" w:sz="4" w:space="0" w:color="auto"/>
              <w:left w:val="single" w:sz="4" w:space="0" w:color="auto"/>
              <w:bottom w:val="single" w:sz="4" w:space="0" w:color="auto"/>
              <w:right w:val="single" w:sz="4" w:space="0" w:color="auto"/>
            </w:tcBorders>
          </w:tcPr>
          <w:p w14:paraId="11AEF6A4" w14:textId="6667F218"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038AAFA" w14:textId="77777777" w:rsidR="00B279EE" w:rsidRPr="00CC397A" w:rsidRDefault="00993349" w:rsidP="00993349">
            <w:pPr>
              <w:contextualSpacing/>
            </w:pPr>
            <w:r w:rsidRPr="00CC397A">
              <w:t>Задание векторов и матриц в R (</w:t>
            </w:r>
            <w:proofErr w:type="spellStart"/>
            <w:r w:rsidRPr="00CC397A">
              <w:t>RStudio</w:t>
            </w:r>
            <w:proofErr w:type="spellEnd"/>
            <w:r w:rsidRPr="00CC397A">
              <w:t xml:space="preserve">) </w:t>
            </w:r>
          </w:p>
          <w:p w14:paraId="1903F18B"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4756283B"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1B81F69" w14:textId="77777777" w:rsidTr="00993349">
        <w:tc>
          <w:tcPr>
            <w:tcW w:w="2993" w:type="dxa"/>
            <w:tcBorders>
              <w:top w:val="single" w:sz="4" w:space="0" w:color="auto"/>
              <w:left w:val="single" w:sz="4" w:space="0" w:color="auto"/>
              <w:bottom w:val="single" w:sz="4" w:space="0" w:color="auto"/>
              <w:right w:val="single" w:sz="4" w:space="0" w:color="auto"/>
            </w:tcBorders>
          </w:tcPr>
          <w:p w14:paraId="1F855680" w14:textId="3CBF8073"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9543913" w14:textId="77777777" w:rsidR="00993349" w:rsidRPr="00CC397A" w:rsidRDefault="00993349" w:rsidP="00993349">
            <w:pPr>
              <w:contextualSpacing/>
            </w:pPr>
            <w:r w:rsidRPr="00CC397A">
              <w:t>Векторная алгебра (R</w:t>
            </w:r>
            <w:r w:rsidRPr="00CC397A">
              <w:rPr>
                <w:lang w:val="en-US"/>
              </w:rPr>
              <w:t>S</w:t>
            </w:r>
            <w:proofErr w:type="spellStart"/>
            <w:r w:rsidRPr="00CC397A">
              <w:t>tudio</w:t>
            </w:r>
            <w:proofErr w:type="spellEnd"/>
            <w:r w:rsidRPr="00CC397A">
              <w:t>)</w:t>
            </w:r>
          </w:p>
          <w:p w14:paraId="0F1E802C"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027CB8A"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AAEF0D0" w14:textId="77777777" w:rsidTr="00993349">
        <w:tc>
          <w:tcPr>
            <w:tcW w:w="2993" w:type="dxa"/>
            <w:tcBorders>
              <w:top w:val="single" w:sz="4" w:space="0" w:color="auto"/>
              <w:left w:val="single" w:sz="4" w:space="0" w:color="auto"/>
              <w:bottom w:val="single" w:sz="4" w:space="0" w:color="auto"/>
              <w:right w:val="single" w:sz="4" w:space="0" w:color="auto"/>
            </w:tcBorders>
          </w:tcPr>
          <w:p w14:paraId="7F99D469" w14:textId="19AF8DAD"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B76B51B" w14:textId="77777777" w:rsidR="00993349" w:rsidRPr="00CC397A" w:rsidRDefault="00993349" w:rsidP="00993349">
            <w:pPr>
              <w:contextualSpacing/>
            </w:pPr>
            <w:r w:rsidRPr="00CC397A">
              <w:t>Алгебра матриц (R</w:t>
            </w:r>
            <w:r w:rsidRPr="00CC397A">
              <w:rPr>
                <w:lang w:val="en-US"/>
              </w:rPr>
              <w:t>S</w:t>
            </w:r>
            <w:proofErr w:type="spellStart"/>
            <w:r w:rsidRPr="00CC397A">
              <w:t>tudio</w:t>
            </w:r>
            <w:proofErr w:type="spellEnd"/>
            <w:r w:rsidRPr="00CC397A">
              <w:t>)</w:t>
            </w:r>
          </w:p>
          <w:p w14:paraId="240EBB7B"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43B1C0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096DBA5" w14:textId="77777777" w:rsidTr="00993349">
        <w:tc>
          <w:tcPr>
            <w:tcW w:w="2993" w:type="dxa"/>
            <w:tcBorders>
              <w:top w:val="single" w:sz="4" w:space="0" w:color="auto"/>
              <w:left w:val="single" w:sz="4" w:space="0" w:color="auto"/>
              <w:bottom w:val="single" w:sz="4" w:space="0" w:color="auto"/>
              <w:right w:val="single" w:sz="4" w:space="0" w:color="auto"/>
            </w:tcBorders>
          </w:tcPr>
          <w:p w14:paraId="34594536" w14:textId="2FE0D385" w:rsidR="00993349" w:rsidRPr="00CC397A" w:rsidRDefault="00B16E0F" w:rsidP="00A87160">
            <w:r w:rsidRPr="00CC397A">
              <w:t>Решение системы линейных уравнений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FC106CD" w14:textId="77777777" w:rsidR="00993349" w:rsidRPr="00CC397A" w:rsidRDefault="00993349" w:rsidP="00993349">
            <w:pPr>
              <w:contextualSpacing/>
            </w:pPr>
            <w:r w:rsidRPr="00CC397A">
              <w:t>Матричные уравнения (R</w:t>
            </w:r>
            <w:r w:rsidRPr="00CC397A">
              <w:rPr>
                <w:lang w:val="en-US"/>
              </w:rPr>
              <w:t>S</w:t>
            </w:r>
            <w:proofErr w:type="spellStart"/>
            <w:r w:rsidRPr="00CC397A">
              <w:t>tudio</w:t>
            </w:r>
            <w:proofErr w:type="spellEnd"/>
            <w:r w:rsidRPr="00CC397A">
              <w:t>)</w:t>
            </w:r>
          </w:p>
          <w:p w14:paraId="0B2ECCAE"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D6ED96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B391849" w14:textId="77777777" w:rsidTr="00993349">
        <w:tc>
          <w:tcPr>
            <w:tcW w:w="2993" w:type="dxa"/>
            <w:tcBorders>
              <w:top w:val="single" w:sz="4" w:space="0" w:color="auto"/>
              <w:left w:val="single" w:sz="4" w:space="0" w:color="auto"/>
              <w:bottom w:val="single" w:sz="4" w:space="0" w:color="auto"/>
              <w:right w:val="single" w:sz="4" w:space="0" w:color="auto"/>
            </w:tcBorders>
          </w:tcPr>
          <w:p w14:paraId="76752E9E" w14:textId="5F1F6244"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88A4FE6" w14:textId="77777777" w:rsidR="00B279EE" w:rsidRPr="00CC397A" w:rsidRDefault="00993349" w:rsidP="00993349">
            <w:pPr>
              <w:contextualSpacing/>
            </w:pPr>
            <w:r w:rsidRPr="00CC397A">
              <w:t xml:space="preserve">Расширение </w:t>
            </w:r>
            <w:proofErr w:type="spellStart"/>
            <w:r w:rsidRPr="00CC397A">
              <w:t>double</w:t>
            </w:r>
            <w:proofErr w:type="spellEnd"/>
            <w:r w:rsidRPr="00CC397A">
              <w:t>-арифметики (</w:t>
            </w:r>
            <w:proofErr w:type="spellStart"/>
            <w:r w:rsidRPr="00CC397A">
              <w:t>RStudio</w:t>
            </w:r>
            <w:proofErr w:type="spellEnd"/>
            <w:r w:rsidRPr="00CC397A">
              <w:t xml:space="preserve">) </w:t>
            </w:r>
          </w:p>
          <w:p w14:paraId="3D27DEA1"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D94A98B"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1BEC3844" w14:textId="77777777" w:rsidTr="00993349">
        <w:tc>
          <w:tcPr>
            <w:tcW w:w="2993" w:type="dxa"/>
            <w:tcBorders>
              <w:top w:val="single" w:sz="4" w:space="0" w:color="auto"/>
              <w:left w:val="single" w:sz="4" w:space="0" w:color="auto"/>
              <w:bottom w:val="single" w:sz="4" w:space="0" w:color="auto"/>
              <w:right w:val="single" w:sz="4" w:space="0" w:color="auto"/>
            </w:tcBorders>
          </w:tcPr>
          <w:p w14:paraId="2C3F0A9B" w14:textId="77777777" w:rsidR="00B16E0F" w:rsidRPr="00CC397A" w:rsidRDefault="00B16E0F" w:rsidP="00B16E0F">
            <w:r w:rsidRPr="00CC397A">
              <w:t xml:space="preserve">Операции с матрицами в </w:t>
            </w:r>
          </w:p>
          <w:p w14:paraId="28655361" w14:textId="0986A957" w:rsidR="00993349" w:rsidRPr="00CC397A" w:rsidRDefault="00B16E0F" w:rsidP="00B16E0F">
            <w:r w:rsidRPr="00CC397A">
              <w:t>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23C862E" w14:textId="77777777" w:rsidR="00993349" w:rsidRPr="00CC397A" w:rsidRDefault="00993349" w:rsidP="00993349">
            <w:pPr>
              <w:contextualSpacing/>
            </w:pPr>
            <w:r w:rsidRPr="00CC397A">
              <w:t>Спектральное и сингулярное разложение матриц (</w:t>
            </w:r>
            <w:proofErr w:type="spellStart"/>
            <w:r w:rsidRPr="00CC397A">
              <w:t>RStudio</w:t>
            </w:r>
            <w:proofErr w:type="spellEnd"/>
            <w:r w:rsidRPr="00CC397A">
              <w:t xml:space="preserve">)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6F479A9"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CF84449" w14:textId="77777777" w:rsidTr="00993349">
        <w:tc>
          <w:tcPr>
            <w:tcW w:w="2993" w:type="dxa"/>
            <w:tcBorders>
              <w:top w:val="single" w:sz="4" w:space="0" w:color="auto"/>
              <w:left w:val="single" w:sz="4" w:space="0" w:color="auto"/>
              <w:bottom w:val="single" w:sz="4" w:space="0" w:color="auto"/>
              <w:right w:val="single" w:sz="4" w:space="0" w:color="auto"/>
            </w:tcBorders>
          </w:tcPr>
          <w:p w14:paraId="51E63FF6" w14:textId="77777777" w:rsidR="0039733D" w:rsidRPr="00CC397A" w:rsidRDefault="0039733D" w:rsidP="0039733D">
            <w:r w:rsidRPr="00CC397A">
              <w:lastRenderedPageBreak/>
              <w:t xml:space="preserve">Решение прикладных </w:t>
            </w:r>
          </w:p>
          <w:p w14:paraId="09309F3B" w14:textId="77777777" w:rsidR="0039733D" w:rsidRPr="00CC397A" w:rsidRDefault="0039733D" w:rsidP="0039733D">
            <w:r w:rsidRPr="00CC397A">
              <w:t xml:space="preserve">экономических задач в R, </w:t>
            </w:r>
          </w:p>
          <w:p w14:paraId="50374385" w14:textId="29594C43"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732635B5" w14:textId="77777777" w:rsidR="00993349" w:rsidRPr="00CC397A" w:rsidRDefault="00993349" w:rsidP="00993349">
            <w:pPr>
              <w:contextualSpacing/>
            </w:pPr>
            <w:r w:rsidRPr="00CC397A">
              <w:t>Вычисление выплат по вкладу при заданном графике вложений (Excel)</w:t>
            </w:r>
          </w:p>
          <w:p w14:paraId="1BE74C47"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3660C73"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5087EDC0" w14:textId="77777777" w:rsidTr="00993349">
        <w:tc>
          <w:tcPr>
            <w:tcW w:w="2993" w:type="dxa"/>
            <w:tcBorders>
              <w:top w:val="single" w:sz="4" w:space="0" w:color="auto"/>
              <w:left w:val="single" w:sz="4" w:space="0" w:color="auto"/>
              <w:bottom w:val="single" w:sz="4" w:space="0" w:color="auto"/>
              <w:right w:val="single" w:sz="4" w:space="0" w:color="auto"/>
            </w:tcBorders>
          </w:tcPr>
          <w:p w14:paraId="33AA4462" w14:textId="77777777" w:rsidR="0039733D" w:rsidRPr="00CC397A" w:rsidRDefault="0039733D" w:rsidP="0039733D">
            <w:r w:rsidRPr="00CC397A">
              <w:t xml:space="preserve">Решение прикладных </w:t>
            </w:r>
          </w:p>
          <w:p w14:paraId="260E3C9E" w14:textId="77777777" w:rsidR="0039733D" w:rsidRPr="00CC397A" w:rsidRDefault="0039733D" w:rsidP="0039733D">
            <w:r w:rsidRPr="00CC397A">
              <w:t xml:space="preserve">экономических задач в R, </w:t>
            </w:r>
          </w:p>
          <w:p w14:paraId="6B607A4F" w14:textId="0B384B26"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6F412813" w14:textId="77777777" w:rsidR="00993349" w:rsidRPr="00CC397A" w:rsidRDefault="00993349" w:rsidP="00993349">
            <w:pPr>
              <w:contextualSpacing/>
            </w:pPr>
            <w:r w:rsidRPr="00CC397A">
              <w:t>Вычисление ежемесячных выплат по кредиту при заданных условиях (Excel)</w:t>
            </w:r>
          </w:p>
          <w:p w14:paraId="31AB5903"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582A88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0EE4616" w14:textId="77777777" w:rsidTr="00993349">
        <w:tc>
          <w:tcPr>
            <w:tcW w:w="2993" w:type="dxa"/>
            <w:tcBorders>
              <w:top w:val="single" w:sz="4" w:space="0" w:color="auto"/>
              <w:left w:val="single" w:sz="4" w:space="0" w:color="auto"/>
              <w:bottom w:val="single" w:sz="4" w:space="0" w:color="auto"/>
              <w:right w:val="single" w:sz="4" w:space="0" w:color="auto"/>
            </w:tcBorders>
          </w:tcPr>
          <w:p w14:paraId="780C8FB0" w14:textId="77777777" w:rsidR="0039733D" w:rsidRPr="00CC397A" w:rsidRDefault="0039733D" w:rsidP="0039733D">
            <w:r w:rsidRPr="00CC397A">
              <w:t xml:space="preserve">Решение прикладных </w:t>
            </w:r>
          </w:p>
          <w:p w14:paraId="14F14BBA" w14:textId="77777777" w:rsidR="0039733D" w:rsidRPr="00CC397A" w:rsidRDefault="0039733D" w:rsidP="0039733D">
            <w:r w:rsidRPr="00CC397A">
              <w:t xml:space="preserve">экономических задач в R, </w:t>
            </w:r>
          </w:p>
          <w:p w14:paraId="09B8CD1F" w14:textId="07F2CA8F"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11A1E718" w14:textId="77777777" w:rsidR="00B279EE" w:rsidRPr="00CC397A" w:rsidRDefault="00993349" w:rsidP="00993349">
            <w:pPr>
              <w:contextualSpacing/>
            </w:pPr>
            <w:r w:rsidRPr="00CC397A">
              <w:t>Решение задач линейного программирования (надстройка «Поиск решения» Microsoft Excel)</w:t>
            </w:r>
          </w:p>
          <w:p w14:paraId="0B2B4C7A"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721A61C"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62FD4217" w14:textId="77777777" w:rsidTr="00993349">
        <w:tc>
          <w:tcPr>
            <w:tcW w:w="2993" w:type="dxa"/>
            <w:tcBorders>
              <w:top w:val="single" w:sz="4" w:space="0" w:color="auto"/>
              <w:left w:val="single" w:sz="4" w:space="0" w:color="auto"/>
              <w:bottom w:val="single" w:sz="4" w:space="0" w:color="auto"/>
              <w:right w:val="single" w:sz="4" w:space="0" w:color="auto"/>
            </w:tcBorders>
          </w:tcPr>
          <w:p w14:paraId="59543BF8" w14:textId="77777777" w:rsidR="0039733D" w:rsidRPr="00CC397A" w:rsidRDefault="0039733D" w:rsidP="0039733D">
            <w:r w:rsidRPr="00CC397A">
              <w:t xml:space="preserve">Решение прикладных </w:t>
            </w:r>
          </w:p>
          <w:p w14:paraId="0F8D9015" w14:textId="77777777" w:rsidR="0039733D" w:rsidRPr="00CC397A" w:rsidRDefault="0039733D" w:rsidP="0039733D">
            <w:r w:rsidRPr="00CC397A">
              <w:t xml:space="preserve">экономических задач в R, </w:t>
            </w:r>
          </w:p>
          <w:p w14:paraId="50035929" w14:textId="44DD3A30"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2B806951" w14:textId="77777777" w:rsidR="00993349" w:rsidRPr="00CC397A" w:rsidRDefault="00993349" w:rsidP="00993349">
            <w:pPr>
              <w:contextualSpacing/>
            </w:pPr>
            <w:r w:rsidRPr="00CC397A">
              <w:t>Решение задач линейного программирования (Транспортная задача)</w:t>
            </w:r>
          </w:p>
          <w:p w14:paraId="78550B2F"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19B0434"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D1049D9" w14:textId="77777777" w:rsidTr="00993349">
        <w:tc>
          <w:tcPr>
            <w:tcW w:w="2993" w:type="dxa"/>
            <w:tcBorders>
              <w:top w:val="single" w:sz="4" w:space="0" w:color="auto"/>
              <w:left w:val="single" w:sz="4" w:space="0" w:color="auto"/>
              <w:bottom w:val="single" w:sz="4" w:space="0" w:color="auto"/>
              <w:right w:val="single" w:sz="4" w:space="0" w:color="auto"/>
            </w:tcBorders>
          </w:tcPr>
          <w:p w14:paraId="17A06F61" w14:textId="77777777" w:rsidR="0039733D" w:rsidRPr="00CC397A" w:rsidRDefault="0039733D" w:rsidP="0039733D">
            <w:r w:rsidRPr="00CC397A">
              <w:t xml:space="preserve">Решение прикладных </w:t>
            </w:r>
          </w:p>
          <w:p w14:paraId="00DD9B55" w14:textId="77777777" w:rsidR="0039733D" w:rsidRPr="00CC397A" w:rsidRDefault="0039733D" w:rsidP="0039733D">
            <w:r w:rsidRPr="00CC397A">
              <w:t xml:space="preserve">экономических задач в R, </w:t>
            </w:r>
          </w:p>
          <w:p w14:paraId="28DD484B" w14:textId="509CBD1B"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4C2B3A37" w14:textId="77777777" w:rsidR="00B279EE" w:rsidRPr="00CC397A" w:rsidRDefault="00993349" w:rsidP="00993349">
            <w:pPr>
              <w:contextualSpacing/>
            </w:pPr>
            <w:r w:rsidRPr="00CC397A">
              <w:t>Задачи линейной оптимизации (</w:t>
            </w:r>
            <w:proofErr w:type="spellStart"/>
            <w:r w:rsidRPr="00CC397A">
              <w:t>RStudio</w:t>
            </w:r>
            <w:proofErr w:type="spellEnd"/>
            <w:r w:rsidRPr="00CC397A">
              <w:t>)</w:t>
            </w:r>
          </w:p>
          <w:p w14:paraId="31652912" w14:textId="77777777" w:rsidR="00993349" w:rsidRPr="00CC397A" w:rsidRDefault="00993349" w:rsidP="00993349">
            <w:pPr>
              <w:contextualSpacing/>
            </w:pPr>
            <w:r w:rsidRPr="00CC397A">
              <w:t xml:space="preserve">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0E57042"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bl>
    <w:p w14:paraId="04EDFAAE" w14:textId="77777777" w:rsidR="00993349" w:rsidRPr="00CC397A" w:rsidRDefault="00993349" w:rsidP="00834E1D">
      <w:pPr>
        <w:ind w:firstLine="720"/>
        <w:rPr>
          <w:sz w:val="28"/>
          <w:szCs w:val="28"/>
        </w:rPr>
      </w:pPr>
    </w:p>
    <w:p w14:paraId="38B68774" w14:textId="77777777" w:rsidR="00111F54" w:rsidRDefault="00111F54" w:rsidP="00111F54">
      <w:pPr>
        <w:suppressAutoHyphens/>
        <w:jc w:val="both"/>
        <w:rPr>
          <w:sz w:val="28"/>
          <w:szCs w:val="28"/>
        </w:rPr>
      </w:pPr>
      <w:r w:rsidRPr="004D3F0D">
        <w:rPr>
          <w:sz w:val="28"/>
          <w:szCs w:val="28"/>
        </w:rPr>
        <w:t xml:space="preserve">На практических </w:t>
      </w:r>
      <w:r>
        <w:rPr>
          <w:sz w:val="28"/>
          <w:szCs w:val="28"/>
        </w:rPr>
        <w:t xml:space="preserve">занятиях проводятся </w:t>
      </w:r>
      <w:r w:rsidRPr="00D62DC9">
        <w:rPr>
          <w:sz w:val="28"/>
          <w:szCs w:val="28"/>
        </w:rPr>
        <w:t>учебные и контрольные</w:t>
      </w:r>
      <w:r>
        <w:rPr>
          <w:sz w:val="28"/>
          <w:szCs w:val="28"/>
        </w:rPr>
        <w:t xml:space="preserve"> мероприятия</w:t>
      </w:r>
      <w:r w:rsidRPr="00D62DC9">
        <w:rPr>
          <w:sz w:val="28"/>
          <w:szCs w:val="28"/>
        </w:rPr>
        <w:t>.</w:t>
      </w:r>
    </w:p>
    <w:p w14:paraId="4D77475B" w14:textId="77777777" w:rsidR="00111F54" w:rsidRPr="00D62DC9" w:rsidRDefault="00111F54" w:rsidP="00111F54">
      <w:pPr>
        <w:suppressAutoHyphens/>
        <w:jc w:val="both"/>
        <w:rPr>
          <w:sz w:val="28"/>
          <w:szCs w:val="28"/>
        </w:rPr>
      </w:pPr>
    </w:p>
    <w:p w14:paraId="73F93C35" w14:textId="77777777" w:rsidR="00111F54" w:rsidRPr="00D62DC9" w:rsidRDefault="00111F54" w:rsidP="00111F54">
      <w:pPr>
        <w:suppressAutoHyphens/>
        <w:jc w:val="both"/>
        <w:rPr>
          <w:sz w:val="28"/>
          <w:szCs w:val="28"/>
        </w:rPr>
      </w:pPr>
      <w:r w:rsidRPr="00D62DC9">
        <w:rPr>
          <w:sz w:val="28"/>
          <w:szCs w:val="28"/>
        </w:rPr>
        <w:t xml:space="preserve">● </w:t>
      </w:r>
      <w:r w:rsidRPr="004D3F0D">
        <w:rPr>
          <w:b/>
          <w:i/>
          <w:sz w:val="28"/>
          <w:szCs w:val="28"/>
        </w:rPr>
        <w:t xml:space="preserve">К учебным мероприятиям </w:t>
      </w:r>
      <w:r>
        <w:rPr>
          <w:b/>
          <w:i/>
          <w:sz w:val="28"/>
          <w:szCs w:val="28"/>
        </w:rPr>
        <w:t>относятся</w:t>
      </w:r>
      <w:r w:rsidRPr="004D3F0D">
        <w:rPr>
          <w:b/>
          <w:i/>
          <w:sz w:val="28"/>
          <w:szCs w:val="28"/>
        </w:rPr>
        <w:t>:</w:t>
      </w:r>
    </w:p>
    <w:p w14:paraId="3B87A867" w14:textId="77777777" w:rsidR="00111F54" w:rsidRDefault="00111F54" w:rsidP="00111F54">
      <w:pPr>
        <w:numPr>
          <w:ilvl w:val="0"/>
          <w:numId w:val="33"/>
        </w:numPr>
        <w:suppressAutoHyphens/>
        <w:jc w:val="both"/>
        <w:rPr>
          <w:sz w:val="28"/>
          <w:szCs w:val="28"/>
        </w:rPr>
      </w:pPr>
      <w:r>
        <w:rPr>
          <w:sz w:val="28"/>
          <w:szCs w:val="28"/>
        </w:rPr>
        <w:t>обсуждение материала по текущим темам</w:t>
      </w:r>
      <w:r w:rsidRPr="00D62DC9">
        <w:rPr>
          <w:sz w:val="28"/>
          <w:szCs w:val="28"/>
        </w:rPr>
        <w:t>;</w:t>
      </w:r>
    </w:p>
    <w:p w14:paraId="5E5447AA" w14:textId="77777777" w:rsidR="00111F54" w:rsidRDefault="00111F54" w:rsidP="00111F54">
      <w:pPr>
        <w:numPr>
          <w:ilvl w:val="0"/>
          <w:numId w:val="33"/>
        </w:numPr>
        <w:suppressAutoHyphens/>
        <w:jc w:val="both"/>
        <w:rPr>
          <w:sz w:val="28"/>
          <w:szCs w:val="28"/>
        </w:rPr>
      </w:pPr>
      <w:r>
        <w:rPr>
          <w:sz w:val="28"/>
          <w:szCs w:val="28"/>
        </w:rPr>
        <w:t>решение, в том числе совместное, заданий по текущим темам;</w:t>
      </w:r>
    </w:p>
    <w:p w14:paraId="624E3333" w14:textId="77777777" w:rsidR="00111F54" w:rsidRDefault="00111F54" w:rsidP="00111F54">
      <w:pPr>
        <w:numPr>
          <w:ilvl w:val="0"/>
          <w:numId w:val="33"/>
        </w:numPr>
        <w:suppressAutoHyphens/>
        <w:jc w:val="both"/>
        <w:rPr>
          <w:sz w:val="28"/>
          <w:szCs w:val="28"/>
        </w:rPr>
      </w:pPr>
      <w:r w:rsidRPr="00722B49">
        <w:rPr>
          <w:sz w:val="28"/>
          <w:szCs w:val="28"/>
        </w:rPr>
        <w:t xml:space="preserve">разбор типичных ошибок, возникших в самостоятельных, </w:t>
      </w:r>
      <w:r>
        <w:rPr>
          <w:sz w:val="28"/>
          <w:szCs w:val="28"/>
        </w:rPr>
        <w:t>контрольных и домашних заданиях;</w:t>
      </w:r>
    </w:p>
    <w:p w14:paraId="6D0F21B0" w14:textId="77777777" w:rsidR="00111F54" w:rsidRPr="00722B49" w:rsidRDefault="00111F54" w:rsidP="00111F54">
      <w:pPr>
        <w:numPr>
          <w:ilvl w:val="0"/>
          <w:numId w:val="33"/>
        </w:numPr>
        <w:suppressAutoHyphens/>
        <w:jc w:val="both"/>
        <w:rPr>
          <w:sz w:val="28"/>
          <w:szCs w:val="28"/>
        </w:rPr>
      </w:pPr>
      <w:r w:rsidRPr="00D66F36">
        <w:rPr>
          <w:sz w:val="28"/>
          <w:szCs w:val="28"/>
        </w:rPr>
        <w:t>самостоятельная работа на компьютере по методичкам семинара</w:t>
      </w:r>
      <w:r>
        <w:rPr>
          <w:sz w:val="28"/>
          <w:szCs w:val="28"/>
        </w:rPr>
        <w:t>.</w:t>
      </w:r>
    </w:p>
    <w:p w14:paraId="788C47EF" w14:textId="77777777" w:rsidR="00111F54" w:rsidRPr="00D62DC9" w:rsidRDefault="00111F54" w:rsidP="00111F54">
      <w:pPr>
        <w:suppressAutoHyphens/>
        <w:jc w:val="both"/>
        <w:rPr>
          <w:sz w:val="28"/>
          <w:szCs w:val="28"/>
        </w:rPr>
      </w:pPr>
      <w:r w:rsidRPr="00D62DC9">
        <w:rPr>
          <w:b/>
          <w:i/>
          <w:sz w:val="28"/>
          <w:szCs w:val="28"/>
        </w:rPr>
        <w:t xml:space="preserve">● Контрольные </w:t>
      </w:r>
      <w:r>
        <w:rPr>
          <w:b/>
          <w:i/>
          <w:sz w:val="28"/>
          <w:szCs w:val="28"/>
        </w:rPr>
        <w:t>мероприятия включают в себя</w:t>
      </w:r>
      <w:r w:rsidRPr="00D62DC9">
        <w:rPr>
          <w:sz w:val="28"/>
          <w:szCs w:val="28"/>
        </w:rPr>
        <w:t>:</w:t>
      </w:r>
    </w:p>
    <w:p w14:paraId="38B0845A" w14:textId="77777777" w:rsidR="00111F54" w:rsidRDefault="00111F54" w:rsidP="00111F54">
      <w:pPr>
        <w:numPr>
          <w:ilvl w:val="0"/>
          <w:numId w:val="33"/>
        </w:numPr>
        <w:suppressAutoHyphens/>
        <w:jc w:val="both"/>
        <w:rPr>
          <w:sz w:val="28"/>
          <w:szCs w:val="28"/>
        </w:rPr>
      </w:pPr>
      <w:r>
        <w:rPr>
          <w:sz w:val="28"/>
          <w:szCs w:val="28"/>
        </w:rPr>
        <w:t>проведение аудиторных контрольных и самостоятельных работ;</w:t>
      </w:r>
    </w:p>
    <w:p w14:paraId="66D23328" w14:textId="77777777" w:rsidR="00111F54" w:rsidRDefault="00111F54" w:rsidP="00111F54">
      <w:pPr>
        <w:numPr>
          <w:ilvl w:val="0"/>
          <w:numId w:val="33"/>
        </w:numPr>
        <w:suppressAutoHyphens/>
        <w:jc w:val="both"/>
        <w:rPr>
          <w:sz w:val="28"/>
          <w:szCs w:val="28"/>
        </w:rPr>
      </w:pPr>
      <w:r>
        <w:rPr>
          <w:sz w:val="28"/>
          <w:szCs w:val="28"/>
        </w:rPr>
        <w:t>устные опросы по пройденным темам и по контрольной работе;</w:t>
      </w:r>
    </w:p>
    <w:p w14:paraId="290163CB" w14:textId="77777777" w:rsidR="00111F54" w:rsidRDefault="00111F54" w:rsidP="00111F54">
      <w:pPr>
        <w:numPr>
          <w:ilvl w:val="0"/>
          <w:numId w:val="33"/>
        </w:numPr>
        <w:suppressAutoHyphens/>
        <w:jc w:val="both"/>
        <w:rPr>
          <w:sz w:val="28"/>
          <w:szCs w:val="28"/>
        </w:rPr>
      </w:pPr>
      <w:r>
        <w:rPr>
          <w:sz w:val="28"/>
          <w:szCs w:val="28"/>
        </w:rPr>
        <w:t>проверка наличия выполненных домашних заданий;</w:t>
      </w:r>
    </w:p>
    <w:p w14:paraId="355E298E" w14:textId="77777777" w:rsidR="00111F54" w:rsidRDefault="00111F54" w:rsidP="00111F54">
      <w:pPr>
        <w:numPr>
          <w:ilvl w:val="0"/>
          <w:numId w:val="33"/>
        </w:numPr>
        <w:suppressAutoHyphens/>
        <w:jc w:val="both"/>
        <w:rPr>
          <w:sz w:val="28"/>
          <w:szCs w:val="28"/>
        </w:rPr>
      </w:pPr>
      <w:r>
        <w:rPr>
          <w:sz w:val="28"/>
          <w:szCs w:val="28"/>
        </w:rPr>
        <w:t>выполнение работ по пройденным темам в командах</w:t>
      </w:r>
      <w:r w:rsidRPr="004D3F0D">
        <w:rPr>
          <w:sz w:val="28"/>
          <w:szCs w:val="28"/>
        </w:rPr>
        <w:t>.</w:t>
      </w:r>
    </w:p>
    <w:p w14:paraId="786CF902" w14:textId="77777777" w:rsidR="00834E1D" w:rsidRDefault="00834E1D" w:rsidP="00834E1D">
      <w:pPr>
        <w:ind w:firstLine="720"/>
        <w:rPr>
          <w:sz w:val="28"/>
          <w:szCs w:val="28"/>
        </w:rPr>
      </w:pPr>
    </w:p>
    <w:p w14:paraId="0799CC6C" w14:textId="5BE9C72F" w:rsidR="00ED606D" w:rsidRDefault="00C23375" w:rsidP="008C047D">
      <w:pPr>
        <w:pStyle w:val="1"/>
        <w:tabs>
          <w:tab w:val="clear" w:pos="365"/>
        </w:tabs>
        <w:spacing w:line="240" w:lineRule="auto"/>
        <w:ind w:left="426" w:hanging="426"/>
        <w:jc w:val="both"/>
      </w:pPr>
      <w:bookmarkStart w:id="12" w:name="_Toc486603732"/>
      <w:bookmarkStart w:id="13" w:name="_Toc423892382"/>
      <w:bookmarkStart w:id="14" w:name="_Toc90728985"/>
      <w:r>
        <w:t>4</w:t>
      </w:r>
      <w:r w:rsidR="00ED606D" w:rsidRPr="006C5659">
        <w:t xml:space="preserve">. </w:t>
      </w:r>
      <w:bookmarkEnd w:id="12"/>
      <w:bookmarkEnd w:id="13"/>
      <w:r w:rsidR="00834E1D" w:rsidRPr="00834E1D">
        <w:t>Перечень учебно-методического обеспечения для самостоятельной работы обучающихся по дисциплине</w:t>
      </w:r>
      <w:bookmarkEnd w:id="14"/>
    </w:p>
    <w:p w14:paraId="3244071A" w14:textId="77777777" w:rsidR="008C29FF" w:rsidRDefault="008C29FF" w:rsidP="008C29FF">
      <w:pPr>
        <w:ind w:firstLine="720"/>
        <w:rPr>
          <w:sz w:val="28"/>
          <w:szCs w:val="28"/>
        </w:rPr>
      </w:pPr>
      <w:bookmarkStart w:id="15" w:name="_Toc432521497"/>
      <w:bookmarkStart w:id="16" w:name="_Toc432521430"/>
      <w:bookmarkStart w:id="17" w:name="_Toc432521404"/>
      <w:bookmarkEnd w:id="0"/>
      <w:bookmarkEnd w:id="6"/>
      <w:bookmarkEnd w:id="7"/>
      <w:bookmarkEnd w:id="8"/>
    </w:p>
    <w:p w14:paraId="76D14F4D" w14:textId="20389B80" w:rsidR="008C29FF" w:rsidRPr="00883572" w:rsidRDefault="00C23375" w:rsidP="008C29FF">
      <w:pPr>
        <w:rPr>
          <w:b/>
          <w:i/>
          <w:sz w:val="28"/>
          <w:szCs w:val="28"/>
        </w:rPr>
      </w:pPr>
      <w:r>
        <w:rPr>
          <w:b/>
          <w:i/>
          <w:sz w:val="28"/>
          <w:szCs w:val="28"/>
        </w:rPr>
        <w:lastRenderedPageBreak/>
        <w:t>4</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56DC3B87" w14:textId="77777777" w:rsidR="008C29FF" w:rsidRDefault="008C29FF" w:rsidP="008C29FF">
      <w:pPr>
        <w:rPr>
          <w:b/>
          <w:sz w:val="28"/>
          <w:szCs w:val="28"/>
        </w:rPr>
      </w:pPr>
    </w:p>
    <w:p w14:paraId="59E47BF0" w14:textId="6C4CC479" w:rsidR="00111F54" w:rsidRPr="00D62DC9" w:rsidRDefault="00111F54" w:rsidP="00111F54">
      <w:pPr>
        <w:suppressAutoHyphens/>
        <w:jc w:val="both"/>
        <w:rPr>
          <w:sz w:val="28"/>
          <w:szCs w:val="28"/>
        </w:rPr>
      </w:pPr>
      <w:r w:rsidRPr="00D62DC9">
        <w:rPr>
          <w:sz w:val="28"/>
          <w:szCs w:val="28"/>
        </w:rPr>
        <w:t>При изучении дисциплины «</w:t>
      </w:r>
      <w:r w:rsidR="00326B52" w:rsidRPr="00326B52">
        <w:rPr>
          <w:sz w:val="28"/>
          <w:szCs w:val="28"/>
        </w:rPr>
        <w:t>Цифровая математика на языке R и Excel</w:t>
      </w:r>
      <w:r w:rsidRPr="00D62DC9">
        <w:rPr>
          <w:sz w:val="28"/>
          <w:szCs w:val="28"/>
        </w:rPr>
        <w:t>» обязательными являются следующие формы самостоятельной работы:</w:t>
      </w:r>
    </w:p>
    <w:p w14:paraId="2D73947C"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sidRPr="00D62DC9">
        <w:rPr>
          <w:sz w:val="28"/>
          <w:szCs w:val="28"/>
        </w:rPr>
        <w:t>разбор теоре</w:t>
      </w:r>
      <w:r>
        <w:rPr>
          <w:sz w:val="28"/>
          <w:szCs w:val="28"/>
        </w:rPr>
        <w:t>тического материала по электронным методическим пособиям каждого семинара в компьютерном классе (либо удаленно на персональном компьютере)</w:t>
      </w:r>
      <w:r w:rsidRPr="00D62DC9">
        <w:rPr>
          <w:sz w:val="28"/>
          <w:szCs w:val="28"/>
        </w:rPr>
        <w:t>;</w:t>
      </w:r>
    </w:p>
    <w:p w14:paraId="46141AE9"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sidRPr="00D62DC9">
        <w:rPr>
          <w:sz w:val="28"/>
          <w:szCs w:val="28"/>
        </w:rPr>
        <w:t xml:space="preserve">решение </w:t>
      </w:r>
      <w:r>
        <w:rPr>
          <w:sz w:val="28"/>
          <w:szCs w:val="28"/>
        </w:rPr>
        <w:t xml:space="preserve">домашних заданий, содержащих </w:t>
      </w:r>
      <w:r w:rsidRPr="00D62DC9">
        <w:rPr>
          <w:sz w:val="28"/>
          <w:szCs w:val="28"/>
        </w:rPr>
        <w:t>задач</w:t>
      </w:r>
      <w:r>
        <w:rPr>
          <w:sz w:val="28"/>
          <w:szCs w:val="28"/>
        </w:rPr>
        <w:t>и</w:t>
      </w:r>
      <w:r w:rsidRPr="00D62DC9">
        <w:rPr>
          <w:sz w:val="28"/>
          <w:szCs w:val="28"/>
        </w:rPr>
        <w:t xml:space="preserve"> по темам практических занятий;</w:t>
      </w:r>
    </w:p>
    <w:p w14:paraId="0C592986"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Pr>
          <w:sz w:val="28"/>
          <w:szCs w:val="28"/>
        </w:rPr>
        <w:t>подготовка к аудиторным контрольным</w:t>
      </w:r>
      <w:r w:rsidRPr="00D62DC9">
        <w:rPr>
          <w:sz w:val="28"/>
          <w:szCs w:val="28"/>
        </w:rPr>
        <w:t xml:space="preserve"> </w:t>
      </w:r>
      <w:r>
        <w:rPr>
          <w:sz w:val="28"/>
          <w:szCs w:val="28"/>
        </w:rPr>
        <w:t>работам.</w:t>
      </w:r>
    </w:p>
    <w:p w14:paraId="539ABB17" w14:textId="77777777" w:rsidR="004B6CC9" w:rsidRDefault="004B6CC9" w:rsidP="00111F54">
      <w:pPr>
        <w:jc w:val="both"/>
        <w:rPr>
          <w:sz w:val="28"/>
          <w:szCs w:val="28"/>
        </w:rPr>
      </w:pPr>
    </w:p>
    <w:p w14:paraId="72085125" w14:textId="46043BD3" w:rsidR="00111F54" w:rsidRDefault="00111F54" w:rsidP="00111F54">
      <w:pPr>
        <w:jc w:val="both"/>
        <w:rPr>
          <w:sz w:val="28"/>
          <w:szCs w:val="28"/>
        </w:rPr>
      </w:pPr>
      <w:r w:rsidRPr="00B7319B">
        <w:rPr>
          <w:sz w:val="28"/>
          <w:szCs w:val="28"/>
        </w:rPr>
        <w:t xml:space="preserve">Формы внеаудиторной самостоятельной работы представлены в </w:t>
      </w:r>
      <w:r w:rsidR="0057334F">
        <w:rPr>
          <w:sz w:val="28"/>
          <w:szCs w:val="28"/>
        </w:rPr>
        <w:t>п.6.1 РПД</w:t>
      </w:r>
      <w:r>
        <w:rPr>
          <w:sz w:val="28"/>
          <w:szCs w:val="28"/>
        </w:rPr>
        <w:t>:</w:t>
      </w:r>
      <w:r w:rsidRPr="00B7319B">
        <w:rPr>
          <w:sz w:val="28"/>
          <w:szCs w:val="28"/>
        </w:rPr>
        <w:t xml:space="preserve"> </w:t>
      </w:r>
    </w:p>
    <w:p w14:paraId="441DF8F2" w14:textId="77777777" w:rsidR="004B6CC9" w:rsidRDefault="004B6CC9" w:rsidP="00111F54">
      <w:pPr>
        <w:jc w:val="both"/>
        <w:rPr>
          <w:sz w:val="28"/>
          <w:szCs w:val="28"/>
        </w:rPr>
      </w:pPr>
    </w:p>
    <w:p w14:paraId="2CFE0ED1" w14:textId="77777777" w:rsidR="00B14D95" w:rsidRPr="008C29FF" w:rsidRDefault="00B14D95" w:rsidP="008C29FF">
      <w:pPr>
        <w:rPr>
          <w:b/>
          <w:sz w:val="28"/>
          <w:szCs w:val="28"/>
        </w:rPr>
      </w:pPr>
    </w:p>
    <w:p w14:paraId="298B3C5F" w14:textId="71C7E20B" w:rsidR="008C29FF" w:rsidRDefault="00C23375" w:rsidP="00453513">
      <w:pPr>
        <w:rPr>
          <w:b/>
          <w:i/>
          <w:sz w:val="28"/>
          <w:szCs w:val="28"/>
        </w:rPr>
      </w:pPr>
      <w:r>
        <w:rPr>
          <w:b/>
          <w:i/>
          <w:sz w:val="28"/>
          <w:szCs w:val="28"/>
        </w:rPr>
        <w:t>4</w:t>
      </w:r>
      <w:r w:rsidR="00453513" w:rsidRPr="00453513">
        <w:rPr>
          <w:b/>
          <w:i/>
          <w:sz w:val="28"/>
          <w:szCs w:val="28"/>
        </w:rPr>
        <w:t>.2. Перечень вопросов, заданий, тем для подготовки к текущему контролю</w:t>
      </w:r>
    </w:p>
    <w:p w14:paraId="5D97D72F" w14:textId="77777777" w:rsidR="00453513" w:rsidRDefault="00453513" w:rsidP="00453513">
      <w:pPr>
        <w:rPr>
          <w:b/>
          <w:i/>
          <w:sz w:val="28"/>
          <w:szCs w:val="28"/>
        </w:rPr>
      </w:pPr>
    </w:p>
    <w:p w14:paraId="25271BA3" w14:textId="77777777" w:rsidR="005D5777" w:rsidRPr="005D5777" w:rsidRDefault="005D5777" w:rsidP="005D5777">
      <w:pPr>
        <w:autoSpaceDE w:val="0"/>
        <w:autoSpaceDN w:val="0"/>
        <w:adjustRightInd w:val="0"/>
        <w:ind w:firstLine="708"/>
        <w:jc w:val="both"/>
        <w:rPr>
          <w:rFonts w:eastAsiaTheme="minorHAnsi"/>
          <w:color w:val="000000"/>
          <w:sz w:val="28"/>
          <w:szCs w:val="28"/>
          <w:lang w:eastAsia="en-US"/>
        </w:rPr>
      </w:pPr>
      <w:r w:rsidRPr="005D5777">
        <w:rPr>
          <w:rFonts w:eastAsiaTheme="minorHAnsi"/>
          <w:color w:val="000000"/>
          <w:sz w:val="28"/>
          <w:szCs w:val="28"/>
          <w:lang w:eastAsia="en-US"/>
        </w:rPr>
        <w:t xml:space="preserve">Текущий контроль осуществляется в ходе учебного процесса и </w:t>
      </w:r>
      <w:proofErr w:type="gramStart"/>
      <w:r w:rsidRPr="005D5777">
        <w:rPr>
          <w:rFonts w:eastAsiaTheme="minorHAnsi"/>
          <w:color w:val="000000"/>
          <w:sz w:val="28"/>
          <w:szCs w:val="28"/>
          <w:lang w:eastAsia="en-US"/>
        </w:rPr>
        <w:t>кон-</w:t>
      </w:r>
      <w:proofErr w:type="spellStart"/>
      <w:r w:rsidRPr="005D5777">
        <w:rPr>
          <w:rFonts w:eastAsiaTheme="minorHAnsi"/>
          <w:color w:val="000000"/>
          <w:sz w:val="28"/>
          <w:szCs w:val="28"/>
          <w:lang w:eastAsia="en-US"/>
        </w:rPr>
        <w:t>троля</w:t>
      </w:r>
      <w:proofErr w:type="spellEnd"/>
      <w:proofErr w:type="gramEnd"/>
      <w:r w:rsidRPr="005D5777">
        <w:rPr>
          <w:rFonts w:eastAsiaTheme="minorHAnsi"/>
          <w:color w:val="000000"/>
          <w:sz w:val="28"/>
          <w:szCs w:val="28"/>
          <w:lang w:eastAsia="en-US"/>
        </w:rPr>
        <w:t xml:space="preserve"> самостоятельной работы студентов по результатам выполнения кон-</w:t>
      </w:r>
      <w:proofErr w:type="spellStart"/>
      <w:r w:rsidRPr="005D5777">
        <w:rPr>
          <w:rFonts w:eastAsiaTheme="minorHAnsi"/>
          <w:color w:val="000000"/>
          <w:sz w:val="28"/>
          <w:szCs w:val="28"/>
          <w:lang w:eastAsia="en-US"/>
        </w:rPr>
        <w:t>трольной</w:t>
      </w:r>
      <w:proofErr w:type="spellEnd"/>
      <w:r w:rsidRPr="005D5777">
        <w:rPr>
          <w:rFonts w:eastAsiaTheme="minorHAnsi"/>
          <w:color w:val="000000"/>
          <w:sz w:val="28"/>
          <w:szCs w:val="28"/>
          <w:lang w:eastAsia="en-US"/>
        </w:rPr>
        <w:t xml:space="preserve"> работы. </w:t>
      </w:r>
    </w:p>
    <w:p w14:paraId="685C15D4" w14:textId="77777777" w:rsidR="002068E3" w:rsidRDefault="002068E3" w:rsidP="005D5777">
      <w:pPr>
        <w:autoSpaceDE w:val="0"/>
        <w:autoSpaceDN w:val="0"/>
        <w:adjustRightInd w:val="0"/>
        <w:ind w:firstLine="708"/>
        <w:jc w:val="both"/>
        <w:rPr>
          <w:rFonts w:eastAsiaTheme="minorHAnsi"/>
          <w:b/>
          <w:bCs/>
          <w:i/>
          <w:iCs/>
          <w:color w:val="000000"/>
          <w:sz w:val="28"/>
          <w:szCs w:val="28"/>
          <w:lang w:eastAsia="en-US"/>
        </w:rPr>
      </w:pPr>
    </w:p>
    <w:p w14:paraId="2FBE4926" w14:textId="77777777" w:rsidR="005D5777" w:rsidRPr="005D5777" w:rsidRDefault="005D5777" w:rsidP="00BA11A7">
      <w:pPr>
        <w:autoSpaceDE w:val="0"/>
        <w:autoSpaceDN w:val="0"/>
        <w:adjustRightInd w:val="0"/>
        <w:ind w:firstLine="708"/>
        <w:jc w:val="both"/>
        <w:rPr>
          <w:rFonts w:eastAsiaTheme="minorHAnsi"/>
          <w:color w:val="000000"/>
          <w:sz w:val="28"/>
          <w:szCs w:val="28"/>
          <w:lang w:eastAsia="en-US"/>
        </w:rPr>
      </w:pPr>
      <w:r w:rsidRPr="005D5777">
        <w:rPr>
          <w:rFonts w:eastAsiaTheme="minorHAnsi"/>
          <w:b/>
          <w:bCs/>
          <w:i/>
          <w:iCs/>
          <w:color w:val="000000"/>
          <w:sz w:val="28"/>
          <w:szCs w:val="28"/>
          <w:lang w:eastAsia="en-US"/>
        </w:rPr>
        <w:t xml:space="preserve">Основными формами текущего контроля знаний являются: </w:t>
      </w:r>
    </w:p>
    <w:p w14:paraId="3208F632"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обсуждение вопросов и задач, предусмотренных в планах практических занятий; </w:t>
      </w:r>
    </w:p>
    <w:p w14:paraId="1CD9A945"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решение задач и их обсуждение; </w:t>
      </w:r>
    </w:p>
    <w:p w14:paraId="653F6C05"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выполнение контрольных заданий и обсуждение результатов; </w:t>
      </w:r>
    </w:p>
    <w:p w14:paraId="4D1FDF3F" w14:textId="77777777" w:rsid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контрольная работа по разделам</w:t>
      </w:r>
      <w:r w:rsidR="002068E3">
        <w:rPr>
          <w:rFonts w:eastAsiaTheme="minorHAnsi"/>
          <w:color w:val="000000"/>
          <w:sz w:val="28"/>
          <w:szCs w:val="28"/>
          <w:lang w:eastAsia="en-US"/>
        </w:rPr>
        <w:t xml:space="preserve"> дисциплины.</w:t>
      </w:r>
    </w:p>
    <w:p w14:paraId="5AC44F26" w14:textId="77777777" w:rsidR="00151DD1" w:rsidRDefault="00151DD1" w:rsidP="00151DD1">
      <w:pPr>
        <w:tabs>
          <w:tab w:val="left" w:pos="3402"/>
        </w:tabs>
        <w:ind w:firstLine="709"/>
        <w:jc w:val="both"/>
        <w:rPr>
          <w:rFonts w:eastAsia="Calibri"/>
          <w:sz w:val="28"/>
          <w:szCs w:val="28"/>
          <w:lang w:eastAsia="en-US"/>
        </w:rPr>
      </w:pPr>
    </w:p>
    <w:p w14:paraId="381D47C9" w14:textId="77777777" w:rsidR="004B6CC9" w:rsidRDefault="004B6CC9" w:rsidP="00151DD1">
      <w:pPr>
        <w:jc w:val="center"/>
        <w:rPr>
          <w:b/>
          <w:i/>
          <w:sz w:val="28"/>
          <w:szCs w:val="28"/>
        </w:rPr>
      </w:pPr>
    </w:p>
    <w:p w14:paraId="5657C1D6" w14:textId="77777777" w:rsidR="00111F54" w:rsidRDefault="00111F54" w:rsidP="00111F54">
      <w:pPr>
        <w:jc w:val="center"/>
        <w:rPr>
          <w:rFonts w:eastAsia="MS Mincho"/>
          <w:b/>
          <w:sz w:val="28"/>
          <w:szCs w:val="28"/>
          <w:lang w:eastAsia="ja-JP"/>
        </w:rPr>
      </w:pPr>
      <w:r w:rsidRPr="00603BC0">
        <w:rPr>
          <w:rFonts w:eastAsia="MS Mincho"/>
          <w:b/>
          <w:sz w:val="28"/>
          <w:szCs w:val="28"/>
          <w:lang w:eastAsia="ja-JP"/>
        </w:rPr>
        <w:t>Пример варианта</w:t>
      </w:r>
      <w:r w:rsidRPr="002F670B">
        <w:rPr>
          <w:rFonts w:eastAsia="MS Mincho"/>
          <w:b/>
          <w:sz w:val="28"/>
          <w:szCs w:val="28"/>
          <w:lang w:eastAsia="ja-JP"/>
        </w:rPr>
        <w:t xml:space="preserve"> задания для контрольной работы</w:t>
      </w:r>
      <w:r>
        <w:rPr>
          <w:rFonts w:eastAsia="MS Mincho"/>
          <w:b/>
          <w:sz w:val="28"/>
          <w:szCs w:val="28"/>
          <w:lang w:eastAsia="ja-JP"/>
        </w:rPr>
        <w:t xml:space="preserve"> №1</w:t>
      </w:r>
    </w:p>
    <w:p w14:paraId="7FB40415" w14:textId="77777777" w:rsidR="00111F54" w:rsidRPr="00440461" w:rsidRDefault="00111F54" w:rsidP="00111F54">
      <w:pPr>
        <w:jc w:val="center"/>
        <w:rPr>
          <w:rFonts w:eastAsia="MS Mincho"/>
          <w:color w:val="FF0000"/>
          <w:sz w:val="28"/>
          <w:szCs w:val="28"/>
          <w:lang w:eastAsia="ja-JP"/>
        </w:rPr>
      </w:pPr>
    </w:p>
    <w:p w14:paraId="380D9590" w14:textId="77777777" w:rsidR="00111F54" w:rsidRPr="0019743B" w:rsidRDefault="00111F54" w:rsidP="00111F54">
      <w:pPr>
        <w:jc w:val="both"/>
        <w:rPr>
          <w:rFonts w:eastAsia="MS Mincho"/>
          <w:sz w:val="28"/>
          <w:szCs w:val="28"/>
          <w:lang w:eastAsia="ja-JP"/>
        </w:rPr>
      </w:pPr>
      <w:r w:rsidRPr="0019743B">
        <w:rPr>
          <w:rFonts w:eastAsia="MS Mincho"/>
          <w:sz w:val="28"/>
          <w:szCs w:val="28"/>
          <w:lang w:eastAsia="ja-JP"/>
        </w:rPr>
        <w:t xml:space="preserve">Используя возможности табличного процессора </w:t>
      </w:r>
      <w:r w:rsidRPr="0019743B">
        <w:rPr>
          <w:rFonts w:eastAsia="MS Mincho"/>
          <w:sz w:val="28"/>
          <w:szCs w:val="28"/>
          <w:lang w:val="en-US" w:eastAsia="ja-JP"/>
        </w:rPr>
        <w:t>MS</w:t>
      </w:r>
      <w:r w:rsidRPr="0019743B">
        <w:rPr>
          <w:rFonts w:eastAsia="MS Mincho"/>
          <w:sz w:val="28"/>
          <w:szCs w:val="28"/>
          <w:lang w:eastAsia="ja-JP"/>
        </w:rPr>
        <w:t xml:space="preserve"> </w:t>
      </w:r>
      <w:r w:rsidRPr="0019743B">
        <w:rPr>
          <w:rFonts w:eastAsia="MS Mincho"/>
          <w:sz w:val="28"/>
          <w:szCs w:val="28"/>
          <w:lang w:val="en-US" w:eastAsia="ja-JP"/>
        </w:rPr>
        <w:t>Excel</w:t>
      </w:r>
      <w:r w:rsidRPr="0019743B">
        <w:rPr>
          <w:rFonts w:eastAsia="MS Mincho"/>
          <w:sz w:val="28"/>
          <w:szCs w:val="28"/>
          <w:lang w:eastAsia="ja-JP"/>
        </w:rPr>
        <w:t>:</w:t>
      </w:r>
    </w:p>
    <w:p w14:paraId="7C2F7992" w14:textId="77777777" w:rsidR="00111F54" w:rsidRPr="0019743B" w:rsidRDefault="00111F54" w:rsidP="00111F54">
      <w:pPr>
        <w:jc w:val="center"/>
        <w:rPr>
          <w:rFonts w:eastAsia="MS Mincho"/>
          <w:color w:val="FF0000"/>
          <w:sz w:val="28"/>
          <w:szCs w:val="28"/>
          <w:lang w:eastAsia="ja-JP"/>
        </w:rPr>
      </w:pPr>
    </w:p>
    <w:p w14:paraId="4457C216" w14:textId="77777777" w:rsidR="00111F54" w:rsidRDefault="00111F54" w:rsidP="00111F54">
      <w:pPr>
        <w:rPr>
          <w:sz w:val="28"/>
          <w:szCs w:val="28"/>
        </w:rPr>
      </w:pPr>
      <w:r w:rsidRPr="00F551F3">
        <w:rPr>
          <w:b/>
          <w:sz w:val="28"/>
          <w:szCs w:val="28"/>
        </w:rPr>
        <w:t>1.</w:t>
      </w:r>
      <w:r>
        <w:rPr>
          <w:sz w:val="28"/>
          <w:szCs w:val="28"/>
        </w:rPr>
        <w:t xml:space="preserve"> Провести полное исследование и построить график функции</w:t>
      </w:r>
      <w:r w:rsidRPr="00C272A9">
        <w:rPr>
          <w:position w:val="-12"/>
          <w:sz w:val="28"/>
          <w:szCs w:val="28"/>
        </w:rPr>
        <w:object w:dxaOrig="1040" w:dyaOrig="360" w14:anchorId="5EF9F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8pt" o:ole="">
            <v:imagedata r:id="rId8" o:title=""/>
          </v:shape>
          <o:OLEObject Type="Embed" ProgID="Equation.DSMT4" ShapeID="_x0000_i1025" DrawAspect="Content" ObjectID="_1725753006" r:id="rId9"/>
        </w:object>
      </w:r>
      <w:r w:rsidRPr="00C272A9">
        <w:rPr>
          <w:sz w:val="28"/>
          <w:szCs w:val="28"/>
        </w:rPr>
        <w:t>.</w:t>
      </w:r>
    </w:p>
    <w:p w14:paraId="75BD9D21" w14:textId="77777777" w:rsidR="00111F54" w:rsidRPr="00C272A9" w:rsidRDefault="00111F54" w:rsidP="00111F54">
      <w:pPr>
        <w:rPr>
          <w:sz w:val="28"/>
          <w:szCs w:val="28"/>
        </w:rPr>
      </w:pPr>
      <w:r>
        <w:rPr>
          <w:sz w:val="28"/>
          <w:szCs w:val="28"/>
        </w:rPr>
        <w:t xml:space="preserve">Найти наибольшее и наименьшее значения функции на отрезке </w:t>
      </w:r>
      <w:r w:rsidRPr="00E64255">
        <w:rPr>
          <w:position w:val="-10"/>
          <w:sz w:val="28"/>
          <w:szCs w:val="28"/>
        </w:rPr>
        <w:object w:dxaOrig="920" w:dyaOrig="340" w14:anchorId="35F43AB4">
          <v:shape id="_x0000_i1026" type="#_x0000_t75" style="width:45.6pt;height:17.4pt" o:ole="">
            <v:imagedata r:id="rId10" o:title=""/>
          </v:shape>
          <o:OLEObject Type="Embed" ProgID="Equation.DSMT4" ShapeID="_x0000_i1026" DrawAspect="Content" ObjectID="_1725753007" r:id="rId11"/>
        </w:object>
      </w:r>
      <w:r>
        <w:rPr>
          <w:sz w:val="28"/>
          <w:szCs w:val="28"/>
        </w:rPr>
        <w:t>.</w:t>
      </w:r>
    </w:p>
    <w:p w14:paraId="064204B6" w14:textId="77777777" w:rsidR="00111F54" w:rsidRDefault="00111F54" w:rsidP="00111F54">
      <w:pPr>
        <w:jc w:val="center"/>
        <w:rPr>
          <w:sz w:val="28"/>
          <w:szCs w:val="28"/>
        </w:rPr>
      </w:pPr>
      <w:r w:rsidRPr="00C272A9">
        <w:rPr>
          <w:position w:val="-32"/>
          <w:sz w:val="28"/>
          <w:szCs w:val="28"/>
        </w:rPr>
        <w:object w:dxaOrig="1880" w:dyaOrig="800" w14:anchorId="757CEE4B">
          <v:shape id="_x0000_i1027" type="#_x0000_t75" style="width:93.6pt;height:39.6pt" o:ole="">
            <v:imagedata r:id="rId12" o:title=""/>
          </v:shape>
          <o:OLEObject Type="Embed" ProgID="Equation.DSMT4" ShapeID="_x0000_i1027" DrawAspect="Content" ObjectID="_1725753008" r:id="rId13"/>
        </w:object>
      </w:r>
      <w:r w:rsidRPr="00C272A9">
        <w:rPr>
          <w:sz w:val="28"/>
          <w:szCs w:val="28"/>
        </w:rPr>
        <w:t>.</w:t>
      </w:r>
    </w:p>
    <w:p w14:paraId="2DBB6833" w14:textId="77777777" w:rsidR="00111F54" w:rsidRDefault="00111F54" w:rsidP="00111F54">
      <w:pPr>
        <w:rPr>
          <w:sz w:val="28"/>
          <w:szCs w:val="28"/>
        </w:rPr>
      </w:pPr>
    </w:p>
    <w:p w14:paraId="09993B35" w14:textId="77777777" w:rsidR="00111F54" w:rsidRDefault="00111F54" w:rsidP="00111F54">
      <w:pPr>
        <w:rPr>
          <w:sz w:val="28"/>
          <w:szCs w:val="28"/>
        </w:rPr>
      </w:pPr>
      <w:r w:rsidRPr="00635B9D">
        <w:rPr>
          <w:b/>
          <w:sz w:val="28"/>
          <w:szCs w:val="28"/>
        </w:rPr>
        <w:t>2.</w:t>
      </w:r>
      <w:r w:rsidRPr="00C272A9">
        <w:rPr>
          <w:sz w:val="28"/>
          <w:szCs w:val="28"/>
        </w:rPr>
        <w:t xml:space="preserve"> </w:t>
      </w:r>
      <w:r>
        <w:rPr>
          <w:sz w:val="28"/>
          <w:szCs w:val="28"/>
        </w:rPr>
        <w:t>Провести полное исследование и построить график функции</w:t>
      </w:r>
      <w:r w:rsidRPr="00C272A9">
        <w:rPr>
          <w:position w:val="-12"/>
          <w:sz w:val="28"/>
          <w:szCs w:val="28"/>
        </w:rPr>
        <w:object w:dxaOrig="1040" w:dyaOrig="360" w14:anchorId="54CEAA75">
          <v:shape id="_x0000_i1028" type="#_x0000_t75" style="width:51.6pt;height:18pt" o:ole="">
            <v:imagedata r:id="rId8" o:title=""/>
          </v:shape>
          <o:OLEObject Type="Embed" ProgID="Equation.DSMT4" ShapeID="_x0000_i1028" DrawAspect="Content" ObjectID="_1725753009" r:id="rId14"/>
        </w:object>
      </w:r>
      <w:r>
        <w:rPr>
          <w:sz w:val="28"/>
          <w:szCs w:val="28"/>
        </w:rPr>
        <w:t>.</w:t>
      </w:r>
    </w:p>
    <w:p w14:paraId="56810917" w14:textId="77777777" w:rsidR="00111F54" w:rsidRDefault="00111F54" w:rsidP="00111F54">
      <w:pPr>
        <w:jc w:val="center"/>
      </w:pPr>
      <w:r w:rsidRPr="00454B03">
        <w:rPr>
          <w:position w:val="-28"/>
        </w:rPr>
        <w:object w:dxaOrig="2020" w:dyaOrig="720" w14:anchorId="176E240C">
          <v:shape id="_x0000_i1029" type="#_x0000_t75" style="width:101.4pt;height:36pt" o:ole="">
            <v:imagedata r:id="rId15" o:title=""/>
          </v:shape>
          <o:OLEObject Type="Embed" ProgID="Equation.DSMT4" ShapeID="_x0000_i1029" DrawAspect="Content" ObjectID="_1725753010" r:id="rId16"/>
        </w:object>
      </w:r>
      <w:r>
        <w:t>.</w:t>
      </w:r>
    </w:p>
    <w:p w14:paraId="2F4690F9" w14:textId="77777777" w:rsidR="00111F54" w:rsidRDefault="00111F54" w:rsidP="00111F54">
      <w:pPr>
        <w:jc w:val="center"/>
      </w:pPr>
    </w:p>
    <w:p w14:paraId="41345D39" w14:textId="77777777" w:rsidR="00111F54" w:rsidRPr="009C764F" w:rsidRDefault="00111F54" w:rsidP="00111F54">
      <w:pPr>
        <w:rPr>
          <w:sz w:val="28"/>
          <w:szCs w:val="28"/>
        </w:rPr>
      </w:pPr>
      <w:r w:rsidRPr="009C764F">
        <w:rPr>
          <w:b/>
          <w:sz w:val="28"/>
          <w:szCs w:val="28"/>
        </w:rPr>
        <w:lastRenderedPageBreak/>
        <w:t>3.</w:t>
      </w:r>
      <w:r>
        <w:rPr>
          <w:sz w:val="28"/>
          <w:szCs w:val="28"/>
        </w:rPr>
        <w:t xml:space="preserve"> </w:t>
      </w:r>
      <w:r w:rsidRPr="009C764F">
        <w:rPr>
          <w:sz w:val="28"/>
          <w:szCs w:val="28"/>
        </w:rPr>
        <w:t xml:space="preserve">Найти первую производную функции </w:t>
      </w:r>
      <w:r w:rsidRPr="009C764F">
        <w:rPr>
          <w:sz w:val="28"/>
          <w:szCs w:val="28"/>
        </w:rPr>
        <w:object w:dxaOrig="1300" w:dyaOrig="360" w14:anchorId="77699628">
          <v:shape id="_x0000_i1030" type="#_x0000_t75" style="width:65.4pt;height:18.6pt" o:ole="">
            <v:imagedata r:id="rId17" o:title=""/>
          </v:shape>
          <o:OLEObject Type="Embed" ProgID="Equation.3" ShapeID="_x0000_i1030" DrawAspect="Content" ObjectID="_1725753011" r:id="rId18"/>
        </w:object>
      </w:r>
      <w:r w:rsidRPr="009C764F">
        <w:rPr>
          <w:sz w:val="28"/>
          <w:szCs w:val="28"/>
        </w:rPr>
        <w:t xml:space="preserve"> в точке </w:t>
      </w:r>
      <w:r w:rsidRPr="009C764F">
        <w:rPr>
          <w:sz w:val="28"/>
          <w:szCs w:val="28"/>
        </w:rPr>
        <w:object w:dxaOrig="639" w:dyaOrig="620" w14:anchorId="28B26668">
          <v:shape id="_x0000_i1031" type="#_x0000_t75" style="width:32.4pt;height:30.6pt" o:ole="">
            <v:imagedata r:id="rId19" o:title=""/>
          </v:shape>
          <o:OLEObject Type="Embed" ProgID="Equation.3" ShapeID="_x0000_i1031" DrawAspect="Content" ObjectID="_1725753012" r:id="rId20"/>
        </w:object>
      </w:r>
      <w:r w:rsidRPr="009C764F">
        <w:rPr>
          <w:sz w:val="28"/>
          <w:szCs w:val="28"/>
        </w:rPr>
        <w:t>.</w:t>
      </w:r>
    </w:p>
    <w:p w14:paraId="10E93976" w14:textId="77777777" w:rsidR="00111F54" w:rsidRPr="003349F2" w:rsidRDefault="00111F54" w:rsidP="00111F54">
      <w:pPr>
        <w:pStyle w:val="a7"/>
        <w:widowControl/>
        <w:spacing w:after="160"/>
        <w:ind w:left="0" w:firstLine="0"/>
        <w:rPr>
          <w:rFonts w:eastAsiaTheme="minorEastAsia"/>
          <w:szCs w:val="28"/>
        </w:rPr>
      </w:pPr>
      <w:r>
        <w:rPr>
          <w:rFonts w:eastAsiaTheme="minorEastAsia"/>
          <w:b/>
          <w:szCs w:val="28"/>
        </w:rPr>
        <w:t xml:space="preserve">4. </w:t>
      </w:r>
      <w:r w:rsidRPr="003349F2">
        <w:rPr>
          <w:rFonts w:eastAsiaTheme="minorEastAsia"/>
          <w:szCs w:val="28"/>
        </w:rPr>
        <w:t xml:space="preserve">Найти </w:t>
      </w:r>
      <w:r>
        <w:rPr>
          <w:rFonts w:eastAsiaTheme="minorEastAsia"/>
          <w:szCs w:val="28"/>
        </w:rPr>
        <w:t xml:space="preserve">вторую </w:t>
      </w:r>
      <w:r w:rsidRPr="003349F2">
        <w:rPr>
          <w:rFonts w:eastAsiaTheme="minorEastAsia"/>
          <w:szCs w:val="28"/>
        </w:rPr>
        <w:t xml:space="preserve">производную функции </w:t>
      </w:r>
      <w:r w:rsidRPr="00F501E0">
        <w:rPr>
          <w:rFonts w:eastAsiaTheme="minorEastAsia"/>
          <w:position w:val="-10"/>
          <w:szCs w:val="28"/>
        </w:rPr>
        <w:object w:dxaOrig="1180" w:dyaOrig="360" w14:anchorId="5F0F7095">
          <v:shape id="_x0000_i1032" type="#_x0000_t75" style="width:59.4pt;height:18.6pt" o:ole="">
            <v:imagedata r:id="rId21" o:title=""/>
          </v:shape>
          <o:OLEObject Type="Embed" ProgID="Equation.3" ShapeID="_x0000_i1032" DrawAspect="Content" ObjectID="_1725753013" r:id="rId22"/>
        </w:object>
      </w:r>
      <w:r w:rsidRPr="003349F2">
        <w:rPr>
          <w:rFonts w:eastAsiaTheme="minorEastAsia"/>
          <w:szCs w:val="28"/>
        </w:rPr>
        <w:t xml:space="preserve"> в точке </w:t>
      </w:r>
      <w:r w:rsidRPr="007B778E">
        <w:rPr>
          <w:color w:val="000000"/>
          <w:position w:val="-6"/>
          <w:szCs w:val="28"/>
        </w:rPr>
        <w:object w:dxaOrig="660" w:dyaOrig="279" w14:anchorId="6E5EE4EF">
          <v:shape id="_x0000_i1033" type="#_x0000_t75" style="width:33pt;height:13.8pt" o:ole="">
            <v:imagedata r:id="rId23" o:title=""/>
          </v:shape>
          <o:OLEObject Type="Embed" ProgID="Equation.3" ShapeID="_x0000_i1033" DrawAspect="Content" ObjectID="_1725753014" r:id="rId24"/>
        </w:object>
      </w:r>
      <w:r w:rsidRPr="003349F2">
        <w:rPr>
          <w:rFonts w:eastAsiaTheme="minorEastAsia"/>
          <w:szCs w:val="28"/>
        </w:rPr>
        <w:t xml:space="preserve">. </w:t>
      </w:r>
    </w:p>
    <w:p w14:paraId="5E4E30F8" w14:textId="77777777" w:rsidR="00111F54" w:rsidRDefault="00111F54" w:rsidP="00111F54">
      <w:pPr>
        <w:suppressAutoHyphens/>
        <w:spacing w:line="360" w:lineRule="auto"/>
        <w:jc w:val="both"/>
        <w:rPr>
          <w:rFonts w:eastAsiaTheme="minorEastAsia"/>
          <w:sz w:val="28"/>
          <w:szCs w:val="28"/>
        </w:rPr>
      </w:pPr>
      <w:r>
        <w:rPr>
          <w:b/>
          <w:sz w:val="28"/>
          <w:szCs w:val="28"/>
        </w:rPr>
        <w:t xml:space="preserve">5. </w:t>
      </w:r>
      <w:r>
        <w:rPr>
          <w:sz w:val="28"/>
          <w:szCs w:val="28"/>
        </w:rPr>
        <w:t>Найти точки локальных экстремумов и области возрастания и убывания функции</w:t>
      </w:r>
      <w:r w:rsidRPr="00FA54AE">
        <w:rPr>
          <w:sz w:val="28"/>
          <w:szCs w:val="28"/>
        </w:rPr>
        <w:t xml:space="preserve"> </w:t>
      </w:r>
      <m:oMath>
        <m:r>
          <w:rPr>
            <w:rFonts w:ascii="Cambria Math" w:hAnsi="Cambria Math"/>
            <w:sz w:val="28"/>
            <w:szCs w:val="28"/>
          </w:rPr>
          <m:t>y=x∙</m:t>
        </m:r>
        <m:rad>
          <m:radPr>
            <m:degHide m:val="1"/>
            <m:ctrlPr>
              <w:rPr>
                <w:rFonts w:ascii="Cambria Math" w:hAnsi="Cambria Math"/>
                <w:i/>
                <w:sz w:val="28"/>
                <w:szCs w:val="28"/>
              </w:rPr>
            </m:ctrlPr>
          </m:radPr>
          <m:deg/>
          <m:e>
            <m:r>
              <w:rPr>
                <w:rFonts w:ascii="Cambria Math" w:hAnsi="Cambria Math"/>
                <w:sz w:val="28"/>
                <w:szCs w:val="28"/>
              </w:rPr>
              <m:t>4-</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e>
        </m:rad>
      </m:oMath>
    </w:p>
    <w:p w14:paraId="78B97068" w14:textId="77777777" w:rsidR="00111F54" w:rsidRDefault="00111F54" w:rsidP="00111F54">
      <w:pPr>
        <w:jc w:val="center"/>
        <w:rPr>
          <w:rFonts w:eastAsia="MS Mincho"/>
          <w:b/>
          <w:sz w:val="28"/>
          <w:szCs w:val="28"/>
          <w:lang w:eastAsia="ja-JP"/>
        </w:rPr>
      </w:pPr>
      <w:r w:rsidRPr="00603BC0">
        <w:rPr>
          <w:rFonts w:eastAsia="MS Mincho"/>
          <w:b/>
          <w:sz w:val="28"/>
          <w:szCs w:val="28"/>
          <w:lang w:eastAsia="ja-JP"/>
        </w:rPr>
        <w:t>Пример варианта</w:t>
      </w:r>
      <w:r w:rsidRPr="002F670B">
        <w:rPr>
          <w:rFonts w:eastAsia="MS Mincho"/>
          <w:b/>
          <w:sz w:val="28"/>
          <w:szCs w:val="28"/>
          <w:lang w:eastAsia="ja-JP"/>
        </w:rPr>
        <w:t xml:space="preserve"> задания для контрольной работы</w:t>
      </w:r>
      <w:r>
        <w:rPr>
          <w:rFonts w:eastAsia="MS Mincho"/>
          <w:b/>
          <w:sz w:val="28"/>
          <w:szCs w:val="28"/>
          <w:lang w:eastAsia="ja-JP"/>
        </w:rPr>
        <w:t xml:space="preserve"> №2</w:t>
      </w:r>
    </w:p>
    <w:p w14:paraId="7D1A4F92" w14:textId="77777777" w:rsidR="00111F54" w:rsidRDefault="00111F54" w:rsidP="00111F54">
      <w:pPr>
        <w:jc w:val="center"/>
        <w:rPr>
          <w:rFonts w:eastAsia="MS Mincho"/>
          <w:b/>
          <w:sz w:val="28"/>
          <w:szCs w:val="28"/>
          <w:lang w:eastAsia="ja-JP"/>
        </w:rPr>
      </w:pPr>
    </w:p>
    <w:p w14:paraId="756B95BD" w14:textId="77777777" w:rsidR="00111F54" w:rsidRDefault="00111F54" w:rsidP="00111F54">
      <w:pPr>
        <w:jc w:val="both"/>
        <w:rPr>
          <w:rFonts w:eastAsia="MS Mincho"/>
          <w:sz w:val="28"/>
          <w:szCs w:val="28"/>
          <w:lang w:val="en-US" w:eastAsia="ja-JP"/>
        </w:rPr>
      </w:pPr>
      <w:r w:rsidRPr="0019743B">
        <w:rPr>
          <w:rFonts w:eastAsia="MS Mincho"/>
          <w:sz w:val="28"/>
          <w:szCs w:val="28"/>
          <w:lang w:eastAsia="ja-JP"/>
        </w:rPr>
        <w:t xml:space="preserve">Используя возможности языка </w:t>
      </w:r>
      <w:r w:rsidRPr="0019743B">
        <w:rPr>
          <w:rFonts w:eastAsia="MS Mincho"/>
          <w:sz w:val="28"/>
          <w:szCs w:val="28"/>
          <w:lang w:val="en-US" w:eastAsia="ja-JP"/>
        </w:rPr>
        <w:t>R:</w:t>
      </w:r>
    </w:p>
    <w:p w14:paraId="3B5C5DAF" w14:textId="77777777" w:rsidR="00111F54" w:rsidRPr="0019743B" w:rsidRDefault="00111F54" w:rsidP="00111F54">
      <w:pPr>
        <w:jc w:val="both"/>
        <w:rPr>
          <w:rFonts w:eastAsia="MS Mincho"/>
          <w:sz w:val="28"/>
          <w:szCs w:val="28"/>
          <w:lang w:val="en-US" w:eastAsia="ja-JP"/>
        </w:rPr>
      </w:pPr>
    </w:p>
    <w:p w14:paraId="6182DD50" w14:textId="77777777" w:rsidR="00111F54" w:rsidRPr="00603BC0" w:rsidRDefault="00111F54" w:rsidP="00111F54">
      <w:pPr>
        <w:numPr>
          <w:ilvl w:val="0"/>
          <w:numId w:val="34"/>
        </w:numPr>
        <w:spacing w:line="360" w:lineRule="auto"/>
        <w:jc w:val="both"/>
        <w:rPr>
          <w:sz w:val="28"/>
          <w:szCs w:val="28"/>
        </w:rPr>
      </w:pPr>
      <w:r w:rsidRPr="00603BC0">
        <w:rPr>
          <w:sz w:val="28"/>
          <w:szCs w:val="28"/>
        </w:rPr>
        <w:t xml:space="preserve">Вычислить </w:t>
      </w:r>
      <w:r w:rsidRPr="0019743B">
        <w:rPr>
          <w:sz w:val="28"/>
          <w:szCs w:val="28"/>
        </w:rPr>
        <w:t xml:space="preserve">значение функции издержек </w:t>
      </w:r>
      <m:oMath>
        <m:r>
          <w:rPr>
            <w:rFonts w:ascii="Cambria Math" w:hAnsi="Cambria Math"/>
            <w:sz w:val="28"/>
            <w:szCs w:val="28"/>
            <w:lang w:val="en-US"/>
          </w:rPr>
          <m:t>g</m:t>
        </m:r>
        <m:d>
          <m:dPr>
            <m:ctrlPr>
              <w:rPr>
                <w:rFonts w:ascii="Cambria Math" w:hAnsi="Cambria Math"/>
                <w:i/>
                <w:sz w:val="28"/>
                <w:szCs w:val="28"/>
                <w:lang w:val="en-US"/>
              </w:rPr>
            </m:ctrlPr>
          </m:dPr>
          <m:e>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y</m:t>
            </m:r>
            <m:r>
              <w:rPr>
                <w:rFonts w:ascii="Cambria Math" w:hAnsi="Cambria Math"/>
                <w:sz w:val="28"/>
                <w:szCs w:val="28"/>
              </w:rPr>
              <m:t>,</m:t>
            </m:r>
            <m:r>
              <w:rPr>
                <w:rFonts w:ascii="Cambria Math" w:hAnsi="Cambria Math"/>
                <w:sz w:val="28"/>
                <w:szCs w:val="28"/>
                <w:lang w:val="en-US"/>
              </w:rPr>
              <m:t>z</m:t>
            </m:r>
          </m:e>
        </m:d>
        <m:r>
          <w:rPr>
            <w:rFonts w:ascii="Cambria Math" w:hAnsi="Cambria Math"/>
            <w:sz w:val="28"/>
            <w:szCs w:val="28"/>
          </w:rPr>
          <m:t>=</m:t>
        </m:r>
        <m:f>
          <m:fPr>
            <m:ctrlPr>
              <w:rPr>
                <w:rFonts w:ascii="Cambria Math" w:hAnsi="Cambria Math"/>
                <w:i/>
                <w:sz w:val="28"/>
                <w:szCs w:val="28"/>
              </w:rPr>
            </m:ctrlPr>
          </m:fPr>
          <m:num>
            <m:func>
              <m:funcPr>
                <m:ctrlPr>
                  <w:rPr>
                    <w:rFonts w:ascii="Cambria Math" w:hAnsi="Cambria Math"/>
                    <w:i/>
                    <w:sz w:val="28"/>
                    <w:szCs w:val="28"/>
                  </w:rPr>
                </m:ctrlPr>
              </m:funcPr>
              <m:fName>
                <m:r>
                  <m:rPr>
                    <m:sty m:val="p"/>
                  </m:rPr>
                  <w:rPr>
                    <w:rFonts w:ascii="Cambria Math" w:hAnsi="Cambria Math"/>
                    <w:sz w:val="28"/>
                    <w:szCs w:val="28"/>
                  </w:rPr>
                  <m:t>ln</m:t>
                </m:r>
              </m:fName>
              <m:e>
                <m:r>
                  <w:rPr>
                    <w:rFonts w:ascii="Cambria Math" w:hAnsi="Cambria Math"/>
                    <w:sz w:val="28"/>
                    <w:szCs w:val="28"/>
                  </w:rPr>
                  <m:t>y</m:t>
                </m:r>
              </m:e>
            </m:func>
          </m:num>
          <m:den>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den>
        </m:f>
      </m:oMath>
      <w:r w:rsidRPr="0019743B">
        <w:rPr>
          <w:sz w:val="28"/>
          <w:szCs w:val="28"/>
        </w:rPr>
        <w:t>, в точке M(1; 2; √3),</w:t>
      </w:r>
      <w:r w:rsidRPr="00C35175">
        <w:rPr>
          <w:sz w:val="28"/>
          <w:szCs w:val="28"/>
        </w:rPr>
        <w:t xml:space="preserve"> </w:t>
      </w:r>
      <w:r w:rsidRPr="00603BC0">
        <w:rPr>
          <w:sz w:val="28"/>
          <w:szCs w:val="28"/>
        </w:rPr>
        <w:t>а также ее градиента и гессиана.</w:t>
      </w:r>
    </w:p>
    <w:p w14:paraId="74711EA0" w14:textId="77777777" w:rsidR="00111F54" w:rsidRPr="00603BC0" w:rsidRDefault="00111F54" w:rsidP="00111F54">
      <w:pPr>
        <w:numPr>
          <w:ilvl w:val="0"/>
          <w:numId w:val="34"/>
        </w:numPr>
        <w:spacing w:line="360" w:lineRule="auto"/>
        <w:jc w:val="both"/>
        <w:rPr>
          <w:sz w:val="28"/>
          <w:szCs w:val="28"/>
        </w:rPr>
      </w:pPr>
      <w:r w:rsidRPr="00603BC0">
        <w:rPr>
          <w:sz w:val="28"/>
          <w:szCs w:val="28"/>
        </w:rPr>
        <w:t>Вычислить интегралы</w:t>
      </w:r>
      <w:r>
        <w:rPr>
          <w:sz w:val="28"/>
          <w:szCs w:val="28"/>
          <w:lang w:val="en-US"/>
        </w:rPr>
        <w:t>:</w:t>
      </w:r>
    </w:p>
    <w:p w14:paraId="32B0D4CA" w14:textId="77777777" w:rsidR="00111F54" w:rsidRPr="00603BC0" w:rsidRDefault="00B56C91" w:rsidP="00111F54">
      <w:pPr>
        <w:pStyle w:val="a7"/>
        <w:widowControl/>
        <w:numPr>
          <w:ilvl w:val="1"/>
          <w:numId w:val="34"/>
        </w:numPr>
        <w:spacing w:after="200"/>
        <w:rPr>
          <w:szCs w:val="28"/>
        </w:rPr>
      </w:pPr>
      <m:oMath>
        <m:nary>
          <m:naryPr>
            <m:limLoc m:val="undOvr"/>
            <m:ctrlPr>
              <w:rPr>
                <w:rFonts w:ascii="Cambria Math" w:hAnsi="Cambria Math"/>
                <w:i/>
                <w:szCs w:val="28"/>
                <w:lang w:val="en-US"/>
              </w:rPr>
            </m:ctrlPr>
          </m:naryPr>
          <m:sub>
            <m:r>
              <w:rPr>
                <w:rFonts w:ascii="Cambria Math" w:hAnsi="Cambria Math"/>
                <w:szCs w:val="28"/>
                <w:lang w:val="en-US"/>
              </w:rPr>
              <m:t>-3</m:t>
            </m:r>
          </m:sub>
          <m:sup>
            <m:r>
              <w:rPr>
                <w:rFonts w:ascii="Cambria Math" w:hAnsi="Cambria Math"/>
                <w:szCs w:val="28"/>
                <w:lang w:val="en-US"/>
              </w:rPr>
              <m:t>8</m:t>
            </m:r>
          </m:sup>
          <m:e>
            <m:d>
              <m:dPr>
                <m:ctrlPr>
                  <w:rPr>
                    <w:rFonts w:ascii="Cambria Math" w:hAnsi="Cambria Math"/>
                    <w:i/>
                    <w:szCs w:val="28"/>
                    <w:lang w:val="en-US"/>
                  </w:rPr>
                </m:ctrlPr>
              </m:dPr>
              <m:e>
                <m:r>
                  <w:rPr>
                    <w:rFonts w:ascii="Cambria Math" w:hAnsi="Cambria Math"/>
                    <w:szCs w:val="28"/>
                  </w:rPr>
                  <m:t>2</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3</m:t>
                    </m:r>
                  </m:sup>
                </m:sSup>
                <m:r>
                  <w:rPr>
                    <w:rFonts w:ascii="Cambria Math" w:hAnsi="Cambria Math"/>
                    <w:szCs w:val="28"/>
                  </w:rPr>
                  <m:t>-3</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r>
                  <w:rPr>
                    <w:rFonts w:ascii="Cambria Math" w:hAnsi="Cambria Math"/>
                    <w:szCs w:val="28"/>
                  </w:rPr>
                  <m:t>+5x-10</m:t>
                </m:r>
                <m:ctrlPr>
                  <w:rPr>
                    <w:rFonts w:ascii="Cambria Math" w:hAnsi="Cambria Math"/>
                    <w:i/>
                    <w:szCs w:val="28"/>
                  </w:rPr>
                </m:ctrlPr>
              </m:e>
            </m:d>
            <m:r>
              <w:rPr>
                <w:rFonts w:ascii="Cambria Math" w:hAnsi="Cambria Math"/>
                <w:szCs w:val="28"/>
              </w:rPr>
              <m:t>dx</m:t>
            </m:r>
          </m:e>
        </m:nary>
      </m:oMath>
      <w:r w:rsidR="00111F54" w:rsidRPr="00603BC0">
        <w:rPr>
          <w:szCs w:val="28"/>
        </w:rPr>
        <w:t xml:space="preserve">  </w:t>
      </w:r>
    </w:p>
    <w:p w14:paraId="44E01C2E" w14:textId="77777777" w:rsidR="00111F54" w:rsidRPr="0019743B" w:rsidRDefault="00B56C91" w:rsidP="00111F54">
      <w:pPr>
        <w:pStyle w:val="a7"/>
        <w:widowControl/>
        <w:numPr>
          <w:ilvl w:val="1"/>
          <w:numId w:val="34"/>
        </w:numPr>
        <w:spacing w:after="200"/>
        <w:rPr>
          <w:szCs w:val="28"/>
        </w:rPr>
      </w:pPr>
      <m:oMath>
        <m:nary>
          <m:naryPr>
            <m:limLoc m:val="undOvr"/>
            <m:ctrlPr>
              <w:rPr>
                <w:rFonts w:ascii="Cambria Math" w:hAnsi="Cambria Math"/>
                <w:i/>
                <w:sz w:val="24"/>
                <w:szCs w:val="28"/>
                <w:lang w:val="en-US"/>
              </w:rPr>
            </m:ctrlPr>
          </m:naryPr>
          <m:sub>
            <m:r>
              <w:rPr>
                <w:rFonts w:ascii="Cambria Math" w:hAnsi="Cambria Math"/>
                <w:sz w:val="24"/>
                <w:szCs w:val="28"/>
                <w:lang w:val="en-US"/>
              </w:rPr>
              <m:t>0</m:t>
            </m:r>
          </m:sub>
          <m:sup>
            <m:r>
              <w:rPr>
                <w:rFonts w:ascii="Cambria Math" w:hAnsi="Cambria Math"/>
                <w:sz w:val="24"/>
                <w:szCs w:val="28"/>
                <w:lang w:val="en-US"/>
              </w:rPr>
              <m:t>3</m:t>
            </m:r>
          </m:sup>
          <m:e>
            <m:f>
              <m:fPr>
                <m:ctrlPr>
                  <w:rPr>
                    <w:rFonts w:ascii="Cambria Math" w:hAnsi="Cambria Math"/>
                    <w:i/>
                    <w:sz w:val="24"/>
                    <w:szCs w:val="28"/>
                  </w:rPr>
                </m:ctrlPr>
              </m:fPr>
              <m:num>
                <m:r>
                  <w:rPr>
                    <w:rFonts w:ascii="Cambria Math" w:hAnsi="Cambria Math"/>
                    <w:sz w:val="24"/>
                    <w:szCs w:val="28"/>
                  </w:rPr>
                  <m:t>x</m:t>
                </m:r>
              </m:num>
              <m:den>
                <m:r>
                  <w:rPr>
                    <w:rFonts w:ascii="Cambria Math" w:hAnsi="Cambria Math"/>
                    <w:sz w:val="24"/>
                    <w:szCs w:val="28"/>
                  </w:rPr>
                  <m:t>1-</m:t>
                </m:r>
                <m:rad>
                  <m:radPr>
                    <m:degHide m:val="1"/>
                    <m:ctrlPr>
                      <w:rPr>
                        <w:rFonts w:ascii="Cambria Math" w:hAnsi="Cambria Math"/>
                        <w:i/>
                        <w:sz w:val="24"/>
                        <w:szCs w:val="28"/>
                      </w:rPr>
                    </m:ctrlPr>
                  </m:radPr>
                  <m:deg/>
                  <m:e>
                    <m:r>
                      <w:rPr>
                        <w:rFonts w:ascii="Cambria Math" w:hAnsi="Cambria Math"/>
                        <w:sz w:val="24"/>
                        <w:szCs w:val="28"/>
                      </w:rPr>
                      <m:t>x</m:t>
                    </m:r>
                  </m:e>
                </m:rad>
              </m:den>
            </m:f>
            <m:r>
              <w:rPr>
                <w:rFonts w:ascii="Cambria Math" w:hAnsi="Cambria Math"/>
                <w:sz w:val="24"/>
                <w:szCs w:val="28"/>
              </w:rPr>
              <m:t>dx</m:t>
            </m:r>
          </m:e>
        </m:nary>
      </m:oMath>
    </w:p>
    <w:p w14:paraId="64A5DF89" w14:textId="77777777" w:rsidR="00111F54" w:rsidRDefault="00111F54" w:rsidP="00111F54">
      <w:pPr>
        <w:pStyle w:val="a7"/>
        <w:widowControl/>
        <w:numPr>
          <w:ilvl w:val="0"/>
          <w:numId w:val="35"/>
        </w:numPr>
        <w:spacing w:after="160"/>
        <w:rPr>
          <w:szCs w:val="28"/>
        </w:rPr>
      </w:pPr>
      <w:r w:rsidRPr="00274A40">
        <w:rPr>
          <w:szCs w:val="28"/>
        </w:rPr>
        <w:t xml:space="preserve">Вычислить </w:t>
      </w:r>
      <w:r>
        <w:rPr>
          <w:szCs w:val="28"/>
        </w:rPr>
        <w:t xml:space="preserve">точные выражения для </w:t>
      </w:r>
      <w:r w:rsidRPr="00274A40">
        <w:rPr>
          <w:szCs w:val="28"/>
        </w:rPr>
        <w:t>произв</w:t>
      </w:r>
      <w:r>
        <w:rPr>
          <w:szCs w:val="28"/>
        </w:rPr>
        <w:t>одных до</w:t>
      </w:r>
      <w:r w:rsidRPr="00274A40">
        <w:rPr>
          <w:szCs w:val="28"/>
        </w:rPr>
        <w:t xml:space="preserve"> третьего порядка включительно для функций</w:t>
      </w:r>
      <w:r>
        <w:rPr>
          <w:szCs w:val="28"/>
        </w:rPr>
        <w:t xml:space="preserve"> </w:t>
      </w:r>
    </w:p>
    <w:p w14:paraId="4A7D67E8" w14:textId="77777777" w:rsidR="00111F54" w:rsidRPr="00A50F34" w:rsidRDefault="00111F54" w:rsidP="00111F54">
      <w:pPr>
        <w:pStyle w:val="a7"/>
        <w:widowControl/>
        <w:numPr>
          <w:ilvl w:val="0"/>
          <w:numId w:val="36"/>
        </w:numPr>
        <w:spacing w:after="160"/>
        <w:rPr>
          <w:szCs w:val="28"/>
        </w:rPr>
      </w:pPr>
      <m:oMath>
        <m:r>
          <w:rPr>
            <w:rFonts w:ascii="Cambria Math" w:hAnsi="Cambria Math"/>
            <w:szCs w:val="28"/>
            <w:lang w:val="en-US"/>
          </w:rPr>
          <m:t>f</m:t>
        </m:r>
        <m:d>
          <m:dPr>
            <m:ctrlPr>
              <w:rPr>
                <w:rFonts w:ascii="Cambria Math" w:hAnsi="Cambria Math"/>
                <w:i/>
                <w:szCs w:val="28"/>
                <w:lang w:val="en-US"/>
              </w:rPr>
            </m:ctrlPr>
          </m:dPr>
          <m:e>
            <m:r>
              <w:rPr>
                <w:rFonts w:ascii="Cambria Math" w:hAnsi="Cambria Math"/>
                <w:szCs w:val="28"/>
                <w:lang w:val="en-US"/>
              </w:rPr>
              <m:t>x</m:t>
            </m:r>
          </m:e>
        </m:d>
        <m:r>
          <w:rPr>
            <w:rFonts w:ascii="Cambria Math" w:hAnsi="Cambria Math"/>
            <w:szCs w:val="28"/>
          </w:rPr>
          <m:t>=3</m:t>
        </m:r>
        <m:sSup>
          <m:sSupPr>
            <m:ctrlPr>
              <w:rPr>
                <w:rFonts w:ascii="Cambria Math" w:hAnsi="Cambria Math"/>
                <w:i/>
                <w:szCs w:val="28"/>
                <w:lang w:val="en-US"/>
              </w:rPr>
            </m:ctrlPr>
          </m:sSupPr>
          <m:e>
            <m:r>
              <w:rPr>
                <w:rFonts w:ascii="Cambria Math" w:hAnsi="Cambria Math"/>
                <w:szCs w:val="28"/>
                <w:lang w:val="en-US"/>
              </w:rPr>
              <m:t>e</m:t>
            </m:r>
          </m:e>
          <m:sup>
            <m:r>
              <w:rPr>
                <w:rFonts w:ascii="Cambria Math" w:hAnsi="Cambria Math"/>
                <w:szCs w:val="28"/>
              </w:rPr>
              <m:t>-2</m:t>
            </m:r>
            <m:r>
              <w:rPr>
                <w:rFonts w:ascii="Cambria Math" w:hAnsi="Cambria Math"/>
                <w:szCs w:val="28"/>
                <w:lang w:val="en-US"/>
              </w:rPr>
              <m:t>x</m:t>
            </m:r>
          </m:sup>
        </m:sSup>
        <m:r>
          <w:rPr>
            <w:rFonts w:ascii="Cambria Math" w:hAnsi="Cambria Math"/>
            <w:szCs w:val="28"/>
          </w:rPr>
          <m:t>+</m:t>
        </m:r>
        <m:f>
          <m:fPr>
            <m:ctrlPr>
              <w:rPr>
                <w:rFonts w:ascii="Cambria Math" w:hAnsi="Cambria Math"/>
                <w:i/>
                <w:szCs w:val="28"/>
                <w:lang w:val="en-US"/>
              </w:rPr>
            </m:ctrlPr>
          </m:fPr>
          <m:num>
            <m:func>
              <m:funcPr>
                <m:ctrlPr>
                  <w:rPr>
                    <w:rFonts w:ascii="Cambria Math" w:hAnsi="Cambria Math"/>
                    <w:i/>
                    <w:szCs w:val="28"/>
                    <w:lang w:val="en-US"/>
                  </w:rPr>
                </m:ctrlPr>
              </m:funcPr>
              <m:fName>
                <m:r>
                  <m:rPr>
                    <m:sty m:val="p"/>
                  </m:rPr>
                  <w:rPr>
                    <w:rFonts w:ascii="Cambria Math" w:hAnsi="Cambria Math"/>
                    <w:szCs w:val="28"/>
                    <w:lang w:val="en-US"/>
                  </w:rPr>
                  <m:t>tg</m:t>
                </m:r>
              </m:fName>
              <m:e>
                <m:rad>
                  <m:radPr>
                    <m:ctrlPr>
                      <w:rPr>
                        <w:rFonts w:ascii="Cambria Math" w:hAnsi="Cambria Math"/>
                        <w:i/>
                        <w:szCs w:val="28"/>
                        <w:lang w:val="en-US"/>
                      </w:rPr>
                    </m:ctrlPr>
                  </m:radPr>
                  <m:deg>
                    <m:r>
                      <w:rPr>
                        <w:rFonts w:ascii="Cambria Math" w:hAnsi="Cambria Math"/>
                        <w:szCs w:val="28"/>
                      </w:rPr>
                      <m:t>3</m:t>
                    </m:r>
                  </m:deg>
                  <m:e>
                    <m:r>
                      <w:rPr>
                        <w:rFonts w:ascii="Cambria Math" w:hAnsi="Cambria Math"/>
                        <w:szCs w:val="28"/>
                        <w:lang w:val="en-US"/>
                      </w:rPr>
                      <m:t>x</m:t>
                    </m:r>
                  </m:e>
                </m:rad>
              </m:e>
            </m:func>
          </m:num>
          <m:den>
            <m:func>
              <m:funcPr>
                <m:ctrlPr>
                  <w:rPr>
                    <w:rFonts w:ascii="Cambria Math" w:hAnsi="Cambria Math"/>
                    <w:i/>
                    <w:szCs w:val="28"/>
                    <w:lang w:val="en-US"/>
                  </w:rPr>
                </m:ctrlPr>
              </m:funcPr>
              <m:fName>
                <m:r>
                  <m:rPr>
                    <m:sty m:val="p"/>
                  </m:rPr>
                  <w:rPr>
                    <w:rFonts w:ascii="Cambria Math" w:hAnsi="Cambria Math"/>
                    <w:szCs w:val="28"/>
                    <w:lang w:val="en-US"/>
                  </w:rPr>
                  <m:t>ln</m:t>
                </m:r>
              </m:fName>
              <m:e>
                <m:r>
                  <w:rPr>
                    <w:rFonts w:ascii="Cambria Math" w:hAnsi="Cambria Math"/>
                    <w:szCs w:val="28"/>
                    <w:lang w:val="en-US"/>
                  </w:rPr>
                  <m:t>x</m:t>
                </m:r>
              </m:e>
            </m:func>
          </m:den>
        </m:f>
      </m:oMath>
      <w:r>
        <w:rPr>
          <w:rFonts w:eastAsiaTheme="minorEastAsia"/>
          <w:szCs w:val="28"/>
        </w:rPr>
        <w:t>,</w:t>
      </w:r>
    </w:p>
    <w:p w14:paraId="480800A7" w14:textId="77777777" w:rsidR="00111F54" w:rsidRPr="00A50F34" w:rsidRDefault="00111F54" w:rsidP="00111F54">
      <w:pPr>
        <w:pStyle w:val="a7"/>
        <w:widowControl/>
        <w:numPr>
          <w:ilvl w:val="0"/>
          <w:numId w:val="36"/>
        </w:numPr>
        <w:spacing w:after="160"/>
        <w:rPr>
          <w:szCs w:val="28"/>
        </w:rPr>
      </w:pPr>
      <m:oMath>
        <m:r>
          <w:rPr>
            <w:rFonts w:ascii="Cambria Math" w:hAnsi="Cambria Math"/>
            <w:szCs w:val="28"/>
            <w:lang w:val="en-US"/>
          </w:rPr>
          <m:t>f</m:t>
        </m:r>
        <m:d>
          <m:dPr>
            <m:ctrlPr>
              <w:rPr>
                <w:rFonts w:ascii="Cambria Math" w:hAnsi="Cambria Math"/>
                <w:i/>
                <w:szCs w:val="28"/>
                <w:lang w:val="en-US"/>
              </w:rPr>
            </m:ctrlPr>
          </m:dPr>
          <m:e>
            <m:r>
              <w:rPr>
                <w:rFonts w:ascii="Cambria Math" w:hAnsi="Cambria Math"/>
                <w:szCs w:val="28"/>
                <w:lang w:val="en-US"/>
              </w:rPr>
              <m:t>x</m:t>
            </m:r>
          </m:e>
        </m:d>
        <m:r>
          <w:rPr>
            <w:rFonts w:ascii="Cambria Math" w:hAnsi="Cambria Math"/>
            <w:szCs w:val="28"/>
          </w:rPr>
          <m:t>=</m:t>
        </m:r>
        <m:f>
          <m:fPr>
            <m:ctrlPr>
              <w:rPr>
                <w:rFonts w:ascii="Cambria Math" w:hAnsi="Cambria Math"/>
                <w:i/>
                <w:szCs w:val="28"/>
                <w:lang w:val="en-US"/>
              </w:rPr>
            </m:ctrlPr>
          </m:fPr>
          <m:num>
            <m:sSup>
              <m:sSupPr>
                <m:ctrlPr>
                  <w:rPr>
                    <w:rFonts w:ascii="Cambria Math" w:hAnsi="Cambria Math"/>
                    <w:i/>
                    <w:szCs w:val="28"/>
                    <w:lang w:val="en-US"/>
                  </w:rPr>
                </m:ctrlPr>
              </m:sSupPr>
              <m:e>
                <m:r>
                  <w:rPr>
                    <w:rFonts w:ascii="Cambria Math" w:hAnsi="Cambria Math"/>
                    <w:szCs w:val="28"/>
                  </w:rPr>
                  <m:t>7</m:t>
                </m:r>
                <m:r>
                  <w:rPr>
                    <w:rFonts w:ascii="Cambria Math" w:hAnsi="Cambria Math"/>
                    <w:szCs w:val="28"/>
                    <w:lang w:val="en-US"/>
                  </w:rPr>
                  <m:t>x</m:t>
                </m:r>
              </m:e>
              <m:sup>
                <m:r>
                  <w:rPr>
                    <w:rFonts w:ascii="Cambria Math" w:hAnsi="Cambria Math"/>
                    <w:szCs w:val="28"/>
                  </w:rPr>
                  <m:t>4</m:t>
                </m:r>
              </m:sup>
            </m:sSup>
            <m:r>
              <w:rPr>
                <w:rFonts w:ascii="Cambria Math" w:hAnsi="Cambria Math"/>
                <w:szCs w:val="28"/>
              </w:rPr>
              <m:t>+</m:t>
            </m:r>
            <m:func>
              <m:funcPr>
                <m:ctrlPr>
                  <w:rPr>
                    <w:rFonts w:ascii="Cambria Math" w:hAnsi="Cambria Math"/>
                    <w:i/>
                    <w:szCs w:val="28"/>
                    <w:lang w:val="en-US"/>
                  </w:rPr>
                </m:ctrlPr>
              </m:funcPr>
              <m:fName>
                <m:r>
                  <m:rPr>
                    <m:sty m:val="p"/>
                  </m:rPr>
                  <w:rPr>
                    <w:rFonts w:ascii="Cambria Math" w:hAnsi="Cambria Math"/>
                    <w:szCs w:val="28"/>
                    <w:lang w:val="en-US"/>
                  </w:rPr>
                  <m:t>cos</m:t>
                </m:r>
              </m:fName>
              <m:e>
                <m:r>
                  <w:rPr>
                    <w:rFonts w:ascii="Cambria Math" w:hAnsi="Cambria Math"/>
                    <w:szCs w:val="28"/>
                  </w:rPr>
                  <m:t>(1-</m:t>
                </m:r>
                <m:r>
                  <w:rPr>
                    <w:rFonts w:ascii="Cambria Math" w:hAnsi="Cambria Math"/>
                    <w:szCs w:val="28"/>
                    <w:lang w:val="en-US"/>
                  </w:rPr>
                  <m:t>x</m:t>
                </m:r>
                <m:r>
                  <w:rPr>
                    <w:rFonts w:ascii="Cambria Math" w:hAnsi="Cambria Math"/>
                    <w:szCs w:val="28"/>
                  </w:rPr>
                  <m:t>)</m:t>
                </m:r>
              </m:e>
            </m:func>
          </m:num>
          <m:den>
            <m:func>
              <m:funcPr>
                <m:ctrlPr>
                  <w:rPr>
                    <w:rFonts w:ascii="Cambria Math" w:hAnsi="Cambria Math"/>
                    <w:i/>
                    <w:szCs w:val="28"/>
                    <w:lang w:val="en-US"/>
                  </w:rPr>
                </m:ctrlPr>
              </m:funcPr>
              <m:fName>
                <m:r>
                  <m:rPr>
                    <m:sty m:val="p"/>
                  </m:rPr>
                  <w:rPr>
                    <w:rFonts w:ascii="Cambria Math" w:hAnsi="Cambria Math"/>
                    <w:szCs w:val="28"/>
                    <w:lang w:val="en-US"/>
                  </w:rPr>
                  <m:t>arcsin</m:t>
                </m:r>
              </m:fName>
              <m:e>
                <m:r>
                  <w:rPr>
                    <w:rFonts w:ascii="Cambria Math" w:hAnsi="Cambria Math"/>
                    <w:szCs w:val="28"/>
                    <w:lang w:val="en-US"/>
                  </w:rPr>
                  <m:t>x</m:t>
                </m:r>
              </m:e>
            </m:func>
          </m:den>
        </m:f>
      </m:oMath>
      <w:r w:rsidRPr="00A50F34">
        <w:rPr>
          <w:rFonts w:eastAsiaTheme="minorEastAsia"/>
          <w:szCs w:val="28"/>
        </w:rPr>
        <w:t>.</w:t>
      </w:r>
    </w:p>
    <w:p w14:paraId="760DEA8B" w14:textId="77777777" w:rsidR="00111F54" w:rsidRPr="00507929" w:rsidRDefault="00111F54" w:rsidP="00111F54">
      <w:pPr>
        <w:numPr>
          <w:ilvl w:val="0"/>
          <w:numId w:val="37"/>
        </w:numPr>
        <w:spacing w:after="160" w:line="360" w:lineRule="auto"/>
        <w:ind w:hanging="294"/>
        <w:jc w:val="both"/>
        <w:rPr>
          <w:rFonts w:eastAsiaTheme="minorEastAsia"/>
          <w:sz w:val="28"/>
          <w:szCs w:val="28"/>
        </w:rPr>
      </w:pPr>
      <w:r w:rsidRPr="00507929">
        <w:rPr>
          <w:sz w:val="28"/>
          <w:szCs w:val="28"/>
        </w:rPr>
        <w:t xml:space="preserve">Постройте график функции </w:t>
      </w:r>
      <m:oMath>
        <m:r>
          <m:rPr>
            <m:sty m:val="p"/>
          </m:rPr>
          <w:rPr>
            <w:rFonts w:ascii="Cambria Math" w:hAnsi="Cambria Math"/>
            <w:sz w:val="28"/>
            <w:szCs w:val="28"/>
          </w:rPr>
          <m:t>f</m:t>
        </m:r>
        <m:d>
          <m:dPr>
            <m:ctrlPr>
              <w:rPr>
                <w:rFonts w:ascii="Cambria Math" w:hAnsi="Cambria Math"/>
                <w:sz w:val="28"/>
                <w:szCs w:val="28"/>
              </w:rPr>
            </m:ctrlPr>
          </m:dPr>
          <m:e>
            <m:r>
              <m:rPr>
                <m:sty m:val="p"/>
              </m:rPr>
              <w:rPr>
                <w:rFonts w:ascii="Cambria Math" w:hAnsi="Cambria Math"/>
                <w:sz w:val="28"/>
                <w:szCs w:val="28"/>
              </w:rPr>
              <m:t>x,y</m:t>
            </m:r>
          </m:e>
        </m:d>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e</m:t>
            </m:r>
          </m:e>
          <m:sup>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sup>
        </m:sSup>
      </m:oMath>
      <w:r w:rsidRPr="00507929">
        <w:rPr>
          <w:sz w:val="28"/>
          <w:szCs w:val="28"/>
        </w:rPr>
        <w:t xml:space="preserve"> в квадрате </w:t>
      </w:r>
      <m:oMath>
        <m:d>
          <m:dPr>
            <m:begChr m:val="["/>
            <m:endChr m:val="]"/>
            <m:ctrlPr>
              <w:rPr>
                <w:rFonts w:ascii="Cambria Math" w:hAnsi="Cambria Math"/>
                <w:sz w:val="28"/>
                <w:szCs w:val="28"/>
              </w:rPr>
            </m:ctrlPr>
          </m:dPr>
          <m:e>
            <m:r>
              <m:rPr>
                <m:sty m:val="p"/>
              </m:rPr>
              <w:rPr>
                <w:rFonts w:ascii="Cambria Math" w:hAnsi="Cambria Math"/>
                <w:sz w:val="28"/>
                <w:szCs w:val="28"/>
              </w:rPr>
              <m:t>-5;5</m:t>
            </m:r>
          </m:e>
        </m:d>
        <m:r>
          <m:rPr>
            <m:sty m:val="p"/>
          </m:rPr>
          <w:rPr>
            <w:rFonts w:ascii="Cambria Math" w:hAnsi="Cambria Math"/>
            <w:sz w:val="28"/>
            <w:szCs w:val="28"/>
          </w:rPr>
          <m:t>×</m:t>
        </m:r>
        <m:d>
          <m:dPr>
            <m:begChr m:val="["/>
            <m:endChr m:val="]"/>
            <m:ctrlPr>
              <w:rPr>
                <w:rFonts w:ascii="Cambria Math" w:hAnsi="Cambria Math"/>
                <w:sz w:val="28"/>
                <w:szCs w:val="28"/>
              </w:rPr>
            </m:ctrlPr>
          </m:dPr>
          <m:e>
            <m:r>
              <m:rPr>
                <m:sty m:val="p"/>
              </m:rPr>
              <w:rPr>
                <w:rFonts w:ascii="Cambria Math" w:hAnsi="Cambria Math"/>
                <w:sz w:val="28"/>
                <w:szCs w:val="28"/>
              </w:rPr>
              <m:t>-5;5</m:t>
            </m:r>
          </m:e>
        </m:d>
      </m:oMath>
      <w:r w:rsidRPr="00507929">
        <w:rPr>
          <w:sz w:val="28"/>
          <w:szCs w:val="28"/>
        </w:rPr>
        <w:t xml:space="preserve">. </w:t>
      </w:r>
      <w:r w:rsidRPr="00507929">
        <w:rPr>
          <w:i/>
          <w:sz w:val="28"/>
          <w:szCs w:val="28"/>
        </w:rPr>
        <w:t>Указание:</w:t>
      </w:r>
      <w:r w:rsidRPr="00507929">
        <w:rPr>
          <w:sz w:val="28"/>
          <w:szCs w:val="28"/>
        </w:rPr>
        <w:t xml:space="preserve"> используйте процедуру </w:t>
      </w:r>
      <w:proofErr w:type="spellStart"/>
      <w:r w:rsidRPr="00507929">
        <w:rPr>
          <w:sz w:val="28"/>
          <w:szCs w:val="28"/>
        </w:rPr>
        <w:t>persp</w:t>
      </w:r>
      <w:proofErr w:type="spellEnd"/>
      <w:r w:rsidRPr="00507929">
        <w:rPr>
          <w:sz w:val="28"/>
          <w:szCs w:val="28"/>
        </w:rPr>
        <w:t xml:space="preserve">. Оформите результат в </w:t>
      </w:r>
      <w:proofErr w:type="spellStart"/>
      <w:r w:rsidRPr="00507929">
        <w:rPr>
          <w:sz w:val="28"/>
          <w:szCs w:val="28"/>
        </w:rPr>
        <w:t>word</w:t>
      </w:r>
      <w:proofErr w:type="spellEnd"/>
      <w:r w:rsidRPr="00507929">
        <w:rPr>
          <w:sz w:val="28"/>
          <w:szCs w:val="28"/>
        </w:rPr>
        <w:t xml:space="preserve">. </w:t>
      </w:r>
    </w:p>
    <w:p w14:paraId="0EEBDB92" w14:textId="77777777" w:rsidR="00111F54" w:rsidRPr="00507929" w:rsidRDefault="00111F54" w:rsidP="00111F54">
      <w:pPr>
        <w:numPr>
          <w:ilvl w:val="0"/>
          <w:numId w:val="37"/>
        </w:numPr>
        <w:spacing w:after="160" w:line="360" w:lineRule="auto"/>
        <w:ind w:hanging="294"/>
        <w:jc w:val="both"/>
        <w:rPr>
          <w:rFonts w:eastAsiaTheme="minorEastAsia"/>
          <w:sz w:val="28"/>
          <w:szCs w:val="28"/>
        </w:rPr>
      </w:pPr>
      <w:r w:rsidRPr="00507929">
        <w:rPr>
          <w:sz w:val="28"/>
          <w:szCs w:val="28"/>
        </w:rPr>
        <w:t xml:space="preserve"> </w:t>
      </w:r>
      <w:r w:rsidRPr="00507929">
        <w:rPr>
          <w:rFonts w:eastAsiaTheme="minorEastAsia"/>
          <w:sz w:val="28"/>
          <w:szCs w:val="28"/>
        </w:rPr>
        <w:t xml:space="preserve">Найти геометрическую площадь фигуры, ограниченной </w:t>
      </w:r>
      <w:r w:rsidRPr="00507929">
        <w:rPr>
          <w:rFonts w:eastAsiaTheme="minorEastAsia"/>
          <w:szCs w:val="28"/>
        </w:rPr>
        <w:t>п</w:t>
      </w:r>
      <w:r w:rsidRPr="00507929">
        <w:rPr>
          <w:rFonts w:eastAsiaTheme="minorEastAsia"/>
          <w:sz w:val="28"/>
          <w:szCs w:val="28"/>
        </w:rPr>
        <w:t xml:space="preserve">араболой </w:t>
      </w:r>
      <m:oMath>
        <m:r>
          <w:rPr>
            <w:rFonts w:ascii="Cambria Math" w:eastAsiaTheme="minorEastAsia" w:hAnsi="Cambria Math" w:cs="Cambria Math"/>
            <w:sz w:val="28"/>
            <w:szCs w:val="28"/>
          </w:rPr>
          <m:t>y</m:t>
        </m:r>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oMath>
      <w:r w:rsidRPr="00507929">
        <w:rPr>
          <w:rFonts w:eastAsiaTheme="minorEastAsia"/>
          <w:sz w:val="28"/>
          <w:szCs w:val="28"/>
        </w:rPr>
        <w:t xml:space="preserve"> и  осью абсцисс.</w:t>
      </w:r>
    </w:p>
    <w:p w14:paraId="09533A4C" w14:textId="77777777" w:rsidR="0060647C" w:rsidRDefault="0060647C" w:rsidP="00151DD1">
      <w:pPr>
        <w:jc w:val="center"/>
        <w:rPr>
          <w:b/>
          <w:i/>
          <w:sz w:val="28"/>
          <w:szCs w:val="28"/>
        </w:rPr>
      </w:pPr>
    </w:p>
    <w:p w14:paraId="58F0294F" w14:textId="77777777" w:rsidR="00166A32" w:rsidRDefault="00166A32" w:rsidP="00151DD1">
      <w:pPr>
        <w:jc w:val="center"/>
        <w:rPr>
          <w:b/>
          <w:i/>
          <w:sz w:val="28"/>
          <w:szCs w:val="28"/>
        </w:rPr>
      </w:pPr>
    </w:p>
    <w:p w14:paraId="106DA247" w14:textId="77777777" w:rsidR="002068E3" w:rsidRDefault="00151DD1" w:rsidP="002068E3">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p>
    <w:p w14:paraId="58F74AD1" w14:textId="77777777" w:rsidR="00151DD1" w:rsidRDefault="00151DD1" w:rsidP="002068E3">
      <w:pPr>
        <w:jc w:val="center"/>
        <w:rPr>
          <w:rFonts w:eastAsia="Calibri"/>
          <w:b/>
          <w:sz w:val="28"/>
          <w:szCs w:val="28"/>
          <w:lang w:eastAsia="en-US"/>
        </w:rPr>
      </w:pPr>
    </w:p>
    <w:p w14:paraId="21FE29A4" w14:textId="77777777" w:rsidR="00111F54" w:rsidRPr="00111F54" w:rsidRDefault="00111F54" w:rsidP="00111F54">
      <w:pPr>
        <w:spacing w:before="100" w:beforeAutospacing="1" w:after="100" w:afterAutospacing="1"/>
        <w:rPr>
          <w:b/>
          <w:sz w:val="28"/>
          <w:szCs w:val="28"/>
        </w:rPr>
      </w:pPr>
      <w:r w:rsidRPr="00111F54">
        <w:rPr>
          <w:b/>
          <w:sz w:val="28"/>
          <w:szCs w:val="28"/>
        </w:rPr>
        <w:t>Аттестация 1 (середина семестра)</w:t>
      </w:r>
    </w:p>
    <w:p w14:paraId="2E9039C4" w14:textId="77777777" w:rsidR="00111F54" w:rsidRPr="00111F54" w:rsidRDefault="00111F54" w:rsidP="00111F54">
      <w:pPr>
        <w:spacing w:line="360" w:lineRule="auto"/>
        <w:ind w:firstLine="708"/>
        <w:jc w:val="both"/>
        <w:rPr>
          <w:rFonts w:eastAsia="Calibri"/>
          <w:sz w:val="28"/>
          <w:szCs w:val="28"/>
          <w:lang w:eastAsia="en-US"/>
        </w:rPr>
      </w:pPr>
      <w:r w:rsidRPr="00111F54">
        <w:rPr>
          <w:rFonts w:eastAsia="Calibri"/>
          <w:sz w:val="28"/>
          <w:szCs w:val="28"/>
          <w:lang w:eastAsia="en-US"/>
        </w:rPr>
        <w:lastRenderedPageBreak/>
        <w:t>Аттестация студентов по дисциплине в середине семестра осуществляется в соответствии с таблицей:</w:t>
      </w:r>
    </w:p>
    <w:p w14:paraId="6E04EF17" w14:textId="77777777" w:rsidR="00111F54" w:rsidRPr="00111F54" w:rsidRDefault="00111F54" w:rsidP="00111F54">
      <w:pPr>
        <w:jc w:val="both"/>
        <w:rPr>
          <w:rFonts w:eastAsia="Calibri"/>
          <w:lang w:eastAsia="en-US"/>
        </w:rPr>
      </w:pPr>
    </w:p>
    <w:p w14:paraId="4E552BDB"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Таблица – Критерии и баллы аттестации студентов в середине семестра</w:t>
      </w:r>
    </w:p>
    <w:p w14:paraId="34805CFB" w14:textId="77777777" w:rsidR="00111F54" w:rsidRPr="00111F54" w:rsidRDefault="00111F54" w:rsidP="00111F54">
      <w:pPr>
        <w:jc w:val="both"/>
        <w:rPr>
          <w:rFonts w:eastAsia="Calibri"/>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4252"/>
        <w:gridCol w:w="1701"/>
      </w:tblGrid>
      <w:tr w:rsidR="00111F54" w:rsidRPr="00111F54" w14:paraId="1690B97C" w14:textId="77777777" w:rsidTr="00111F54">
        <w:tc>
          <w:tcPr>
            <w:tcW w:w="3794" w:type="dxa"/>
            <w:shd w:val="clear" w:color="auto" w:fill="auto"/>
          </w:tcPr>
          <w:p w14:paraId="3B7BDCA8"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Вид работы </w:t>
            </w:r>
          </w:p>
        </w:tc>
        <w:tc>
          <w:tcPr>
            <w:tcW w:w="4252" w:type="dxa"/>
            <w:shd w:val="clear" w:color="auto" w:fill="auto"/>
          </w:tcPr>
          <w:p w14:paraId="19CCD9D9"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Критерии оценки</w:t>
            </w:r>
          </w:p>
        </w:tc>
        <w:tc>
          <w:tcPr>
            <w:tcW w:w="1701" w:type="dxa"/>
            <w:shd w:val="clear" w:color="auto" w:fill="auto"/>
          </w:tcPr>
          <w:p w14:paraId="62CE11E0" w14:textId="77777777" w:rsidR="00111F54" w:rsidRPr="00111F54" w:rsidRDefault="00111F54" w:rsidP="00111F54">
            <w:pPr>
              <w:jc w:val="center"/>
              <w:rPr>
                <w:rFonts w:eastAsia="Calibri"/>
                <w:sz w:val="28"/>
                <w:szCs w:val="28"/>
                <w:lang w:eastAsia="en-US"/>
              </w:rPr>
            </w:pPr>
            <w:proofErr w:type="spellStart"/>
            <w:r w:rsidRPr="00111F54">
              <w:rPr>
                <w:rFonts w:eastAsia="Calibri"/>
                <w:sz w:val="28"/>
                <w:szCs w:val="28"/>
                <w:lang w:eastAsia="en-US"/>
              </w:rPr>
              <w:t>Максималь-ный</w:t>
            </w:r>
            <w:proofErr w:type="spellEnd"/>
            <w:r w:rsidRPr="00111F54">
              <w:rPr>
                <w:rFonts w:eastAsia="Calibri"/>
                <w:sz w:val="28"/>
                <w:szCs w:val="28"/>
                <w:lang w:eastAsia="en-US"/>
              </w:rPr>
              <w:t xml:space="preserve"> балл</w:t>
            </w:r>
          </w:p>
        </w:tc>
      </w:tr>
      <w:tr w:rsidR="00111F54" w:rsidRPr="00111F54" w14:paraId="02F43C70" w14:textId="77777777" w:rsidTr="00111F54">
        <w:tc>
          <w:tcPr>
            <w:tcW w:w="3794" w:type="dxa"/>
            <w:shd w:val="clear" w:color="auto" w:fill="auto"/>
          </w:tcPr>
          <w:p w14:paraId="49288E3B" w14:textId="77777777" w:rsidR="00111F54" w:rsidRPr="00111F54" w:rsidRDefault="00111F54" w:rsidP="00111F54">
            <w:pPr>
              <w:rPr>
                <w:rFonts w:eastAsia="Calibri"/>
                <w:sz w:val="28"/>
                <w:szCs w:val="28"/>
                <w:lang w:eastAsia="en-US"/>
              </w:rPr>
            </w:pPr>
            <w:r w:rsidRPr="00111F54">
              <w:rPr>
                <w:rFonts w:eastAsia="Calibri"/>
                <w:sz w:val="28"/>
                <w:szCs w:val="28"/>
                <w:lang w:eastAsia="en-US"/>
              </w:rPr>
              <w:t>Активность работы на практических занятиях</w:t>
            </w:r>
          </w:p>
        </w:tc>
        <w:tc>
          <w:tcPr>
            <w:tcW w:w="4252" w:type="dxa"/>
            <w:shd w:val="clear" w:color="auto" w:fill="auto"/>
          </w:tcPr>
          <w:p w14:paraId="33E55283"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Студент подготовлен к занятию, имеет все необходимые материалы. Активно отвечает на вопросы преподавателя. Демонстрирует высокую степень знания соответствующего теме практического занятия теоретического материала</w:t>
            </w:r>
          </w:p>
        </w:tc>
        <w:tc>
          <w:tcPr>
            <w:tcW w:w="1701" w:type="dxa"/>
            <w:shd w:val="clear" w:color="auto" w:fill="auto"/>
          </w:tcPr>
          <w:p w14:paraId="7F9B46B3"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11</w:t>
            </w:r>
          </w:p>
        </w:tc>
      </w:tr>
      <w:tr w:rsidR="00111F54" w:rsidRPr="00111F54" w14:paraId="7B681D9E" w14:textId="77777777" w:rsidTr="00111F54">
        <w:trPr>
          <w:trHeight w:val="654"/>
        </w:trPr>
        <w:tc>
          <w:tcPr>
            <w:tcW w:w="3794" w:type="dxa"/>
            <w:shd w:val="clear" w:color="auto" w:fill="auto"/>
          </w:tcPr>
          <w:p w14:paraId="6EBF4E74" w14:textId="77777777" w:rsidR="00111F54" w:rsidRPr="00111F54" w:rsidRDefault="00111F54" w:rsidP="00111F54">
            <w:pPr>
              <w:rPr>
                <w:rFonts w:eastAsia="Calibri"/>
                <w:sz w:val="28"/>
                <w:szCs w:val="28"/>
                <w:lang w:eastAsia="en-US"/>
              </w:rPr>
            </w:pPr>
            <w:r w:rsidRPr="00111F54">
              <w:rPr>
                <w:rFonts w:eastAsia="Calibri"/>
                <w:sz w:val="28"/>
                <w:szCs w:val="28"/>
                <w:lang w:eastAsia="en-US"/>
              </w:rPr>
              <w:t>Самостоятельная работа по  итогам занятий № 1-9 в 1 семестре (№ 19-27 во втором семестре) (решение домашних заданий, содержащих задачи по темам практических занятий)</w:t>
            </w:r>
          </w:p>
        </w:tc>
        <w:tc>
          <w:tcPr>
            <w:tcW w:w="4252" w:type="dxa"/>
            <w:shd w:val="clear" w:color="auto" w:fill="auto"/>
          </w:tcPr>
          <w:p w14:paraId="3C31BA12"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 xml:space="preserve">Правильно выполнено задание 1и 2 </w:t>
            </w:r>
          </w:p>
        </w:tc>
        <w:tc>
          <w:tcPr>
            <w:tcW w:w="1701" w:type="dxa"/>
            <w:shd w:val="clear" w:color="auto" w:fill="auto"/>
          </w:tcPr>
          <w:p w14:paraId="5ABC0DBE"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1</w:t>
            </w:r>
          </w:p>
        </w:tc>
      </w:tr>
      <w:tr w:rsidR="00111F54" w:rsidRPr="00111F54" w14:paraId="394A3ED8" w14:textId="77777777" w:rsidTr="00111F54">
        <w:tc>
          <w:tcPr>
            <w:tcW w:w="8046" w:type="dxa"/>
            <w:gridSpan w:val="2"/>
            <w:shd w:val="clear" w:color="auto" w:fill="auto"/>
          </w:tcPr>
          <w:p w14:paraId="6445304E"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самостоятельные работы по  итогам занятий № 1-9</w:t>
            </w:r>
            <w:r w:rsidRPr="00111F54">
              <w:t xml:space="preserve"> </w:t>
            </w:r>
            <w:r w:rsidRPr="00111F54">
              <w:rPr>
                <w:rFonts w:eastAsia="Calibri"/>
                <w:sz w:val="28"/>
                <w:szCs w:val="28"/>
                <w:lang w:eastAsia="en-US"/>
              </w:rPr>
              <w:t>в 1 семестре (№ 19-27 во втором семестре)</w:t>
            </w:r>
          </w:p>
        </w:tc>
        <w:tc>
          <w:tcPr>
            <w:tcW w:w="1701" w:type="dxa"/>
            <w:shd w:val="clear" w:color="auto" w:fill="auto"/>
          </w:tcPr>
          <w:p w14:paraId="4D5B0E8E"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9</w:t>
            </w:r>
          </w:p>
        </w:tc>
      </w:tr>
      <w:tr w:rsidR="00111F54" w:rsidRPr="00111F54" w14:paraId="01477CCF" w14:textId="77777777" w:rsidTr="00111F54">
        <w:tc>
          <w:tcPr>
            <w:tcW w:w="8046" w:type="dxa"/>
            <w:gridSpan w:val="2"/>
            <w:shd w:val="clear" w:color="auto" w:fill="auto"/>
          </w:tcPr>
          <w:p w14:paraId="7059B577"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баллов за первую половину семестра</w:t>
            </w:r>
          </w:p>
        </w:tc>
        <w:tc>
          <w:tcPr>
            <w:tcW w:w="1701" w:type="dxa"/>
            <w:shd w:val="clear" w:color="auto" w:fill="auto"/>
          </w:tcPr>
          <w:p w14:paraId="3C937DA2"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20</w:t>
            </w:r>
          </w:p>
        </w:tc>
      </w:tr>
    </w:tbl>
    <w:p w14:paraId="2E8BB338" w14:textId="77777777" w:rsidR="00111F54" w:rsidRDefault="00111F54" w:rsidP="00111F54">
      <w:pPr>
        <w:jc w:val="center"/>
        <w:rPr>
          <w:b/>
          <w:sz w:val="32"/>
          <w:szCs w:val="32"/>
        </w:rPr>
      </w:pPr>
    </w:p>
    <w:p w14:paraId="406730A7" w14:textId="77777777" w:rsidR="00111F54" w:rsidRPr="00111F54" w:rsidRDefault="00111F54" w:rsidP="00111F54">
      <w:pPr>
        <w:spacing w:line="360" w:lineRule="auto"/>
        <w:jc w:val="both"/>
        <w:rPr>
          <w:b/>
          <w:sz w:val="28"/>
          <w:szCs w:val="28"/>
        </w:rPr>
      </w:pPr>
      <w:r w:rsidRPr="00111F54">
        <w:rPr>
          <w:b/>
          <w:sz w:val="28"/>
          <w:szCs w:val="28"/>
        </w:rPr>
        <w:t>Аттестация 2 (конец семестра)</w:t>
      </w:r>
    </w:p>
    <w:p w14:paraId="51C25CAF" w14:textId="77777777" w:rsidR="00111F54" w:rsidRPr="00111F54" w:rsidRDefault="00111F54" w:rsidP="00111F54">
      <w:pPr>
        <w:spacing w:line="360" w:lineRule="auto"/>
        <w:ind w:firstLine="708"/>
        <w:jc w:val="both"/>
        <w:rPr>
          <w:rFonts w:eastAsia="Calibri"/>
          <w:sz w:val="28"/>
          <w:szCs w:val="28"/>
          <w:lang w:eastAsia="en-US"/>
        </w:rPr>
      </w:pPr>
      <w:r w:rsidRPr="00111F54">
        <w:rPr>
          <w:rFonts w:eastAsia="Calibri"/>
          <w:sz w:val="28"/>
          <w:szCs w:val="28"/>
          <w:lang w:eastAsia="en-US"/>
        </w:rPr>
        <w:t>Аттестация студентов по дисциплине в конце семестра осуществляется в соответствии с таблицей:</w:t>
      </w:r>
    </w:p>
    <w:p w14:paraId="286A77D9" w14:textId="77777777" w:rsidR="00111F54" w:rsidRPr="00111F54" w:rsidRDefault="00111F54" w:rsidP="00111F54">
      <w:pPr>
        <w:spacing w:line="360" w:lineRule="auto"/>
        <w:ind w:firstLine="709"/>
        <w:jc w:val="both"/>
        <w:rPr>
          <w:rFonts w:eastAsia="Calibri"/>
          <w:sz w:val="28"/>
          <w:szCs w:val="28"/>
          <w:lang w:eastAsia="en-US"/>
        </w:rPr>
      </w:pPr>
      <w:r w:rsidRPr="00111F54">
        <w:rPr>
          <w:rFonts w:eastAsia="Calibri"/>
          <w:sz w:val="28"/>
          <w:szCs w:val="28"/>
          <w:lang w:eastAsia="en-US"/>
        </w:rPr>
        <w:t xml:space="preserve">Таблица – Критерии и баллы аттестации студентов в конце семестра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4252"/>
        <w:gridCol w:w="1701"/>
      </w:tblGrid>
      <w:tr w:rsidR="00111F54" w:rsidRPr="00111F54" w14:paraId="6D5501F7" w14:textId="77777777" w:rsidTr="00111F54">
        <w:tc>
          <w:tcPr>
            <w:tcW w:w="3794" w:type="dxa"/>
            <w:tcBorders>
              <w:top w:val="single" w:sz="4" w:space="0" w:color="auto"/>
              <w:left w:val="single" w:sz="4" w:space="0" w:color="auto"/>
              <w:bottom w:val="single" w:sz="4" w:space="0" w:color="auto"/>
              <w:right w:val="single" w:sz="4" w:space="0" w:color="auto"/>
            </w:tcBorders>
            <w:shd w:val="clear" w:color="auto" w:fill="auto"/>
          </w:tcPr>
          <w:p w14:paraId="1784843F"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Вид работы </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D21225"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Критерии оценки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0EE432" w14:textId="77777777" w:rsidR="00111F54" w:rsidRPr="00111F54" w:rsidRDefault="00111F54" w:rsidP="00111F54">
            <w:pPr>
              <w:jc w:val="center"/>
              <w:rPr>
                <w:rFonts w:eastAsia="Calibri"/>
                <w:sz w:val="28"/>
                <w:szCs w:val="28"/>
                <w:lang w:eastAsia="en-US"/>
              </w:rPr>
            </w:pPr>
            <w:proofErr w:type="spellStart"/>
            <w:r w:rsidRPr="00111F54">
              <w:rPr>
                <w:rFonts w:eastAsia="Calibri"/>
                <w:sz w:val="28"/>
                <w:szCs w:val="28"/>
                <w:lang w:eastAsia="en-US"/>
              </w:rPr>
              <w:t>Максималь-ный</w:t>
            </w:r>
            <w:proofErr w:type="spellEnd"/>
            <w:r w:rsidRPr="00111F54">
              <w:rPr>
                <w:rFonts w:eastAsia="Calibri"/>
                <w:sz w:val="28"/>
                <w:szCs w:val="28"/>
                <w:lang w:eastAsia="en-US"/>
              </w:rPr>
              <w:t xml:space="preserve"> балл</w:t>
            </w:r>
          </w:p>
        </w:tc>
      </w:tr>
      <w:tr w:rsidR="00111F54" w:rsidRPr="00111F54" w14:paraId="782D88CF" w14:textId="77777777" w:rsidTr="00111F54">
        <w:tc>
          <w:tcPr>
            <w:tcW w:w="3794" w:type="dxa"/>
            <w:tcBorders>
              <w:top w:val="single" w:sz="4" w:space="0" w:color="auto"/>
              <w:left w:val="single" w:sz="4" w:space="0" w:color="auto"/>
              <w:bottom w:val="single" w:sz="4" w:space="0" w:color="auto"/>
              <w:right w:val="single" w:sz="4" w:space="0" w:color="auto"/>
            </w:tcBorders>
            <w:shd w:val="clear" w:color="auto" w:fill="auto"/>
          </w:tcPr>
          <w:p w14:paraId="71395C96"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Самостоятельная работа по  итогам занятий № 10-18 в первом семестре (№ 28-36 во втором семестре) (решение домашних заданий, содержащих задачи по темам практических занятий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0A1E100"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Правильно выполнено задание 1и 2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1963E"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1</w:t>
            </w:r>
          </w:p>
        </w:tc>
      </w:tr>
      <w:tr w:rsidR="00111F54" w:rsidRPr="00111F54" w14:paraId="1FED1A25" w14:textId="77777777" w:rsidTr="00111F54">
        <w:tc>
          <w:tcPr>
            <w:tcW w:w="8046" w:type="dxa"/>
            <w:gridSpan w:val="2"/>
            <w:shd w:val="clear" w:color="auto" w:fill="auto"/>
          </w:tcPr>
          <w:p w14:paraId="05E66790"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самостоятельные работы по  итогам занятий № 10-18</w:t>
            </w:r>
            <w:r w:rsidRPr="00111F54">
              <w:t xml:space="preserve"> </w:t>
            </w:r>
            <w:r w:rsidRPr="00111F54">
              <w:rPr>
                <w:rFonts w:eastAsia="Calibri"/>
                <w:sz w:val="28"/>
                <w:szCs w:val="28"/>
                <w:lang w:eastAsia="en-US"/>
              </w:rPr>
              <w:t>в первом семестре (№ 28-36 во втором семестре)</w:t>
            </w:r>
          </w:p>
        </w:tc>
        <w:tc>
          <w:tcPr>
            <w:tcW w:w="1701" w:type="dxa"/>
            <w:shd w:val="clear" w:color="auto" w:fill="auto"/>
          </w:tcPr>
          <w:p w14:paraId="731FA440"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9</w:t>
            </w:r>
          </w:p>
        </w:tc>
      </w:tr>
      <w:tr w:rsidR="00111F54" w:rsidRPr="00111F54" w14:paraId="2ACE1E2A" w14:textId="77777777" w:rsidTr="00111F54">
        <w:tc>
          <w:tcPr>
            <w:tcW w:w="3794" w:type="dxa"/>
            <w:vMerge w:val="restart"/>
            <w:shd w:val="clear" w:color="auto" w:fill="auto"/>
          </w:tcPr>
          <w:p w14:paraId="6610D0AF" w14:textId="77777777" w:rsidR="00111F54" w:rsidRPr="00111F54" w:rsidRDefault="00111F54" w:rsidP="00111F54">
            <w:pPr>
              <w:rPr>
                <w:rFonts w:eastAsia="Calibri"/>
                <w:sz w:val="28"/>
                <w:szCs w:val="28"/>
                <w:lang w:eastAsia="en-US"/>
              </w:rPr>
            </w:pPr>
            <w:r w:rsidRPr="00111F54">
              <w:rPr>
                <w:rFonts w:eastAsia="Calibri"/>
                <w:sz w:val="28"/>
                <w:szCs w:val="28"/>
                <w:lang w:eastAsia="en-US"/>
              </w:rPr>
              <w:lastRenderedPageBreak/>
              <w:t xml:space="preserve">Контрольная работа </w:t>
            </w:r>
          </w:p>
        </w:tc>
        <w:tc>
          <w:tcPr>
            <w:tcW w:w="4252" w:type="dxa"/>
            <w:shd w:val="clear" w:color="auto" w:fill="auto"/>
          </w:tcPr>
          <w:p w14:paraId="2E22C236"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 xml:space="preserve">Правильно выполнено задание 1 </w:t>
            </w:r>
          </w:p>
        </w:tc>
        <w:tc>
          <w:tcPr>
            <w:tcW w:w="1701" w:type="dxa"/>
            <w:shd w:val="clear" w:color="auto" w:fill="auto"/>
          </w:tcPr>
          <w:p w14:paraId="06815608"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4A5D9D27" w14:textId="77777777" w:rsidTr="00111F54">
        <w:tc>
          <w:tcPr>
            <w:tcW w:w="3794" w:type="dxa"/>
            <w:vMerge/>
            <w:shd w:val="clear" w:color="auto" w:fill="auto"/>
          </w:tcPr>
          <w:p w14:paraId="40680002" w14:textId="77777777" w:rsidR="00111F54" w:rsidRPr="00111F54" w:rsidRDefault="00111F54" w:rsidP="00111F54">
            <w:pPr>
              <w:rPr>
                <w:rFonts w:eastAsia="Calibri"/>
                <w:sz w:val="28"/>
                <w:szCs w:val="28"/>
                <w:lang w:eastAsia="en-US"/>
              </w:rPr>
            </w:pPr>
          </w:p>
        </w:tc>
        <w:tc>
          <w:tcPr>
            <w:tcW w:w="4252" w:type="dxa"/>
            <w:shd w:val="clear" w:color="auto" w:fill="auto"/>
          </w:tcPr>
          <w:p w14:paraId="70D522E4"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Правильно выполнено задание 2</w:t>
            </w:r>
          </w:p>
        </w:tc>
        <w:tc>
          <w:tcPr>
            <w:tcW w:w="1701" w:type="dxa"/>
            <w:shd w:val="clear" w:color="auto" w:fill="auto"/>
          </w:tcPr>
          <w:p w14:paraId="3BA880AF"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6CF6AC34" w14:textId="77777777" w:rsidTr="00111F54">
        <w:tc>
          <w:tcPr>
            <w:tcW w:w="3794" w:type="dxa"/>
            <w:vMerge/>
            <w:shd w:val="clear" w:color="auto" w:fill="auto"/>
          </w:tcPr>
          <w:p w14:paraId="0462CA5F" w14:textId="77777777" w:rsidR="00111F54" w:rsidRPr="00111F54" w:rsidRDefault="00111F54" w:rsidP="00111F54">
            <w:pPr>
              <w:rPr>
                <w:rFonts w:eastAsia="Calibri"/>
                <w:sz w:val="28"/>
                <w:szCs w:val="28"/>
                <w:lang w:eastAsia="en-US"/>
              </w:rPr>
            </w:pPr>
          </w:p>
        </w:tc>
        <w:tc>
          <w:tcPr>
            <w:tcW w:w="4252" w:type="dxa"/>
            <w:shd w:val="clear" w:color="auto" w:fill="auto"/>
          </w:tcPr>
          <w:p w14:paraId="5CFA52E3"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3 </w:t>
            </w:r>
          </w:p>
        </w:tc>
        <w:tc>
          <w:tcPr>
            <w:tcW w:w="1701" w:type="dxa"/>
            <w:shd w:val="clear" w:color="auto" w:fill="auto"/>
          </w:tcPr>
          <w:p w14:paraId="0A4AA709"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1C4C9BCF" w14:textId="77777777" w:rsidTr="00111F54">
        <w:tc>
          <w:tcPr>
            <w:tcW w:w="3794" w:type="dxa"/>
            <w:vMerge/>
            <w:shd w:val="clear" w:color="auto" w:fill="auto"/>
          </w:tcPr>
          <w:p w14:paraId="4E393FF9" w14:textId="77777777" w:rsidR="00111F54" w:rsidRPr="00111F54" w:rsidRDefault="00111F54" w:rsidP="00111F54">
            <w:pPr>
              <w:rPr>
                <w:rFonts w:eastAsia="Calibri"/>
                <w:sz w:val="28"/>
                <w:szCs w:val="28"/>
                <w:lang w:eastAsia="en-US"/>
              </w:rPr>
            </w:pPr>
          </w:p>
        </w:tc>
        <w:tc>
          <w:tcPr>
            <w:tcW w:w="4252" w:type="dxa"/>
            <w:shd w:val="clear" w:color="auto" w:fill="auto"/>
          </w:tcPr>
          <w:p w14:paraId="055821AE"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4 </w:t>
            </w:r>
          </w:p>
        </w:tc>
        <w:tc>
          <w:tcPr>
            <w:tcW w:w="1701" w:type="dxa"/>
            <w:shd w:val="clear" w:color="auto" w:fill="auto"/>
          </w:tcPr>
          <w:p w14:paraId="2110CB1B"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7AC23EAD" w14:textId="77777777" w:rsidTr="00111F54">
        <w:tc>
          <w:tcPr>
            <w:tcW w:w="3794" w:type="dxa"/>
            <w:vMerge/>
            <w:shd w:val="clear" w:color="auto" w:fill="auto"/>
          </w:tcPr>
          <w:p w14:paraId="4202153D" w14:textId="77777777" w:rsidR="00111F54" w:rsidRPr="00111F54" w:rsidRDefault="00111F54" w:rsidP="00111F54">
            <w:pPr>
              <w:rPr>
                <w:rFonts w:eastAsia="Calibri"/>
                <w:sz w:val="28"/>
                <w:szCs w:val="28"/>
                <w:lang w:eastAsia="en-US"/>
              </w:rPr>
            </w:pPr>
          </w:p>
        </w:tc>
        <w:tc>
          <w:tcPr>
            <w:tcW w:w="4252" w:type="dxa"/>
            <w:shd w:val="clear" w:color="auto" w:fill="auto"/>
          </w:tcPr>
          <w:p w14:paraId="64F5921C"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5 </w:t>
            </w:r>
          </w:p>
        </w:tc>
        <w:tc>
          <w:tcPr>
            <w:tcW w:w="1701" w:type="dxa"/>
            <w:shd w:val="clear" w:color="auto" w:fill="auto"/>
          </w:tcPr>
          <w:p w14:paraId="3BF32AEB"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3</w:t>
            </w:r>
          </w:p>
        </w:tc>
      </w:tr>
      <w:tr w:rsidR="00111F54" w:rsidRPr="00111F54" w14:paraId="22CF3419" w14:textId="77777777" w:rsidTr="00111F54">
        <w:tc>
          <w:tcPr>
            <w:tcW w:w="8046" w:type="dxa"/>
            <w:gridSpan w:val="2"/>
            <w:shd w:val="clear" w:color="auto" w:fill="auto"/>
          </w:tcPr>
          <w:p w14:paraId="08EB73BA"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контрольную работу </w:t>
            </w:r>
          </w:p>
        </w:tc>
        <w:tc>
          <w:tcPr>
            <w:tcW w:w="1701" w:type="dxa"/>
            <w:shd w:val="clear" w:color="auto" w:fill="auto"/>
          </w:tcPr>
          <w:p w14:paraId="4BC36A3B"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11</w:t>
            </w:r>
          </w:p>
        </w:tc>
      </w:tr>
      <w:tr w:rsidR="00111F54" w:rsidRPr="00111F54" w14:paraId="13415E34" w14:textId="77777777" w:rsidTr="00111F54">
        <w:tc>
          <w:tcPr>
            <w:tcW w:w="8046" w:type="dxa"/>
            <w:gridSpan w:val="2"/>
            <w:shd w:val="clear" w:color="auto" w:fill="auto"/>
          </w:tcPr>
          <w:p w14:paraId="020E74AF"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баллов за вторую половину семестра</w:t>
            </w:r>
          </w:p>
        </w:tc>
        <w:tc>
          <w:tcPr>
            <w:tcW w:w="1701" w:type="dxa"/>
            <w:shd w:val="clear" w:color="auto" w:fill="auto"/>
          </w:tcPr>
          <w:p w14:paraId="7F9F09A1"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20</w:t>
            </w:r>
          </w:p>
        </w:tc>
      </w:tr>
    </w:tbl>
    <w:p w14:paraId="4DC7ACE8" w14:textId="77777777" w:rsidR="00111F54" w:rsidRPr="00111F54" w:rsidRDefault="00111F54" w:rsidP="00111F54">
      <w:pPr>
        <w:ind w:firstLine="708"/>
        <w:jc w:val="both"/>
        <w:rPr>
          <w:rFonts w:eastAsia="Calibri"/>
          <w:sz w:val="28"/>
          <w:szCs w:val="28"/>
          <w:lang w:eastAsia="en-US"/>
        </w:rPr>
      </w:pPr>
    </w:p>
    <w:p w14:paraId="00412D15" w14:textId="77777777" w:rsidR="00111F54" w:rsidRPr="00111F54" w:rsidRDefault="00111F54" w:rsidP="00111F54">
      <w:pPr>
        <w:ind w:firstLine="709"/>
        <w:jc w:val="both"/>
        <w:rPr>
          <w:rFonts w:eastAsia="Calibri"/>
          <w:sz w:val="28"/>
          <w:szCs w:val="28"/>
          <w:lang w:eastAsia="en-US"/>
        </w:rPr>
      </w:pPr>
      <w:r w:rsidRPr="00111F54">
        <w:rPr>
          <w:rFonts w:eastAsia="Calibri"/>
          <w:sz w:val="28"/>
          <w:szCs w:val="28"/>
          <w:lang w:eastAsia="en-US"/>
        </w:rPr>
        <w:t>Эти баллы суммируются с результатами аттестации студента в первой половине семестра. Общее количество баллов текущего контроля за весть семестр может составить максимально 40 баллов.</w:t>
      </w:r>
    </w:p>
    <w:p w14:paraId="5F6B2836" w14:textId="77777777" w:rsidR="00111F54" w:rsidRDefault="00111F54" w:rsidP="002068E3">
      <w:pPr>
        <w:jc w:val="center"/>
        <w:rPr>
          <w:rFonts w:eastAsia="Calibri"/>
          <w:b/>
          <w:sz w:val="28"/>
          <w:szCs w:val="28"/>
          <w:lang w:eastAsia="en-US"/>
        </w:rPr>
      </w:pPr>
    </w:p>
    <w:p w14:paraId="2CF2988E" w14:textId="3B59D122" w:rsidR="009B00F1" w:rsidRPr="008C047D" w:rsidRDefault="00C23375" w:rsidP="008C047D">
      <w:pPr>
        <w:pStyle w:val="1"/>
        <w:tabs>
          <w:tab w:val="clear" w:pos="365"/>
        </w:tabs>
        <w:spacing w:line="240" w:lineRule="auto"/>
        <w:ind w:left="426" w:hanging="426"/>
        <w:jc w:val="both"/>
      </w:pPr>
      <w:bookmarkStart w:id="18" w:name="_Toc90728986"/>
      <w:r>
        <w:t>5</w:t>
      </w:r>
      <w:r w:rsidR="009B00F1" w:rsidRPr="008C047D">
        <w:t xml:space="preserve">. Фонд оценочных средств </w:t>
      </w:r>
      <w:r w:rsidR="00B56C91">
        <w:t>для</w:t>
      </w:r>
      <w:r w:rsidR="009B00F1" w:rsidRPr="008C047D">
        <w:t xml:space="preserve"> проведения промежуточной аттестации обучающихся по дисциплине</w:t>
      </w:r>
      <w:bookmarkEnd w:id="15"/>
      <w:bookmarkEnd w:id="16"/>
      <w:bookmarkEnd w:id="17"/>
      <w:bookmarkEnd w:id="18"/>
    </w:p>
    <w:p w14:paraId="71D347E4" w14:textId="77777777" w:rsidR="009B00F1" w:rsidRPr="008C047D" w:rsidRDefault="009B00F1" w:rsidP="008C047D">
      <w:pPr>
        <w:ind w:firstLine="720"/>
        <w:rPr>
          <w:sz w:val="28"/>
          <w:szCs w:val="28"/>
        </w:rPr>
      </w:pPr>
      <w:bookmarkStart w:id="19" w:name="bookmark3"/>
    </w:p>
    <w:p w14:paraId="5179DA88" w14:textId="1F2B4879" w:rsidR="002F4625" w:rsidRDefault="00C23375" w:rsidP="002F4625">
      <w:pPr>
        <w:jc w:val="both"/>
        <w:rPr>
          <w:snapToGrid w:val="0"/>
          <w:sz w:val="28"/>
          <w:szCs w:val="28"/>
        </w:rPr>
      </w:pPr>
      <w:bookmarkStart w:id="20" w:name="_Toc432521499"/>
      <w:bookmarkStart w:id="21" w:name="_Toc432521432"/>
      <w:bookmarkStart w:id="22" w:name="_Toc432521406"/>
      <w:bookmarkEnd w:id="19"/>
      <w:r>
        <w:rPr>
          <w:b/>
          <w:bCs/>
          <w:i/>
          <w:iCs/>
          <w:sz w:val="28"/>
          <w:szCs w:val="28"/>
        </w:rPr>
        <w:t>5</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4AC1720A" w14:textId="77777777" w:rsidR="002F4625" w:rsidRDefault="002F4625" w:rsidP="002F4625">
      <w:pPr>
        <w:ind w:firstLine="709"/>
        <w:jc w:val="both"/>
        <w:rPr>
          <w:snapToGrid w:val="0"/>
          <w:sz w:val="28"/>
          <w:szCs w:val="28"/>
        </w:rPr>
      </w:pPr>
    </w:p>
    <w:p w14:paraId="7A40D347" w14:textId="77777777"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9032E7">
        <w:rPr>
          <w:snapToGrid w:val="0"/>
          <w:sz w:val="28"/>
          <w:szCs w:val="28"/>
        </w:rPr>
        <w:t>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23F64F58" w14:textId="77777777"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4B6CC9">
        <w:rPr>
          <w:snapToGrid w:val="0"/>
          <w:sz w:val="28"/>
          <w:szCs w:val="28"/>
        </w:rPr>
        <w:t>2</w:t>
      </w:r>
      <w:r w:rsidR="008F6B59">
        <w:rPr>
          <w:snapToGrid w:val="0"/>
          <w:sz w:val="28"/>
          <w:szCs w:val="28"/>
        </w:rPr>
        <w:t xml:space="preserve">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3B4EA2E2"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52CB8F9E" w14:textId="77777777" w:rsidR="0063324F" w:rsidRPr="008C047D" w:rsidRDefault="0063324F" w:rsidP="008C047D">
      <w:pPr>
        <w:ind w:firstLine="720"/>
        <w:rPr>
          <w:sz w:val="28"/>
          <w:szCs w:val="28"/>
        </w:rPr>
      </w:pPr>
    </w:p>
    <w:p w14:paraId="6651803B" w14:textId="32D2464B" w:rsidR="002F4625" w:rsidRDefault="00C23375" w:rsidP="002F4625">
      <w:pPr>
        <w:pStyle w:val="Default"/>
        <w:rPr>
          <w:b/>
          <w:bCs/>
          <w:i/>
          <w:iCs/>
          <w:sz w:val="28"/>
          <w:szCs w:val="28"/>
        </w:rPr>
      </w:pPr>
      <w:r>
        <w:rPr>
          <w:b/>
          <w:bCs/>
          <w:i/>
          <w:iCs/>
          <w:sz w:val="28"/>
          <w:szCs w:val="28"/>
        </w:rPr>
        <w:t>5</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5FB13D7C" w14:textId="77777777" w:rsidR="002F4625" w:rsidRDefault="002F4625" w:rsidP="002F4625">
      <w:pPr>
        <w:pStyle w:val="Default"/>
        <w:rPr>
          <w:sz w:val="28"/>
          <w:szCs w:val="28"/>
        </w:rPr>
      </w:pPr>
      <w:r>
        <w:rPr>
          <w:b/>
          <w:bCs/>
          <w:i/>
          <w:iCs/>
          <w:sz w:val="28"/>
          <w:szCs w:val="28"/>
        </w:rPr>
        <w:t xml:space="preserve"> </w:t>
      </w:r>
    </w:p>
    <w:p w14:paraId="2D90A706" w14:textId="77777777" w:rsidR="00D00B85" w:rsidRPr="003F10C5" w:rsidRDefault="00D00B85" w:rsidP="00D00B85">
      <w:pPr>
        <w:pStyle w:val="Style10"/>
        <w:widowControl/>
        <w:jc w:val="center"/>
        <w:rPr>
          <w:rStyle w:val="FontStyle429"/>
          <w:b/>
          <w:sz w:val="28"/>
          <w:szCs w:val="28"/>
        </w:rPr>
      </w:pPr>
      <w:r w:rsidRPr="004B071A">
        <w:rPr>
          <w:rStyle w:val="FontStyle429"/>
          <w:b/>
          <w:sz w:val="28"/>
          <w:szCs w:val="28"/>
        </w:rPr>
        <w:t>Вопросы для подготовки к зачету в 1 семестре:</w:t>
      </w:r>
    </w:p>
    <w:p w14:paraId="21645704" w14:textId="77777777" w:rsidR="00895F3B" w:rsidRPr="00FF2EF5" w:rsidRDefault="00895F3B" w:rsidP="00895F3B">
      <w:pPr>
        <w:pStyle w:val="a7"/>
        <w:widowControl/>
        <w:numPr>
          <w:ilvl w:val="0"/>
          <w:numId w:val="26"/>
        </w:numPr>
        <w:spacing w:line="240" w:lineRule="auto"/>
        <w:rPr>
          <w:szCs w:val="28"/>
        </w:rPr>
      </w:pPr>
      <w:r w:rsidRPr="00FF2EF5">
        <w:rPr>
          <w:szCs w:val="28"/>
        </w:rPr>
        <w:t>Табличный процессор</w:t>
      </w:r>
      <w:r>
        <w:rPr>
          <w:szCs w:val="28"/>
        </w:rPr>
        <w:t xml:space="preserve"> </w:t>
      </w:r>
      <w:r>
        <w:rPr>
          <w:szCs w:val="28"/>
          <w:lang w:val="en-US"/>
        </w:rPr>
        <w:t>MS</w:t>
      </w:r>
      <w:r w:rsidRPr="004B071A">
        <w:rPr>
          <w:szCs w:val="28"/>
        </w:rPr>
        <w:t xml:space="preserve"> </w:t>
      </w:r>
      <w:r>
        <w:rPr>
          <w:szCs w:val="28"/>
          <w:lang w:val="en-US"/>
        </w:rPr>
        <w:t>Excel</w:t>
      </w:r>
      <w:r w:rsidRPr="00FF2EF5">
        <w:rPr>
          <w:szCs w:val="28"/>
        </w:rPr>
        <w:t>: основные возможности. Настройка табличного процессора и установка параметров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216AF305" w14:textId="77777777" w:rsidR="00895F3B" w:rsidRPr="00FF2EF5" w:rsidRDefault="00895F3B" w:rsidP="00895F3B">
      <w:pPr>
        <w:pStyle w:val="a7"/>
        <w:widowControl/>
        <w:numPr>
          <w:ilvl w:val="0"/>
          <w:numId w:val="26"/>
        </w:numPr>
        <w:spacing w:line="240" w:lineRule="auto"/>
        <w:rPr>
          <w:szCs w:val="28"/>
        </w:rPr>
      </w:pPr>
      <w:r w:rsidRPr="00FF2EF5">
        <w:rPr>
          <w:szCs w:val="28"/>
        </w:rPr>
        <w:t xml:space="preserve">Рабочая книга </w:t>
      </w:r>
      <w:r>
        <w:rPr>
          <w:szCs w:val="28"/>
          <w:lang w:val="en-US"/>
        </w:rPr>
        <w:t>MS</w:t>
      </w:r>
      <w:r w:rsidRPr="004B071A">
        <w:rPr>
          <w:szCs w:val="28"/>
        </w:rPr>
        <w:t xml:space="preserve"> </w:t>
      </w:r>
      <w:r>
        <w:rPr>
          <w:szCs w:val="28"/>
          <w:lang w:val="en-US"/>
        </w:rPr>
        <w:t>Excel</w:t>
      </w:r>
      <w:r w:rsidRPr="00FF2EF5">
        <w:rPr>
          <w:szCs w:val="28"/>
        </w:rPr>
        <w:t xml:space="preserve"> и ее элементы. Операции с рабочей книгой и ее элементами, изменение свойств элементов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1EF9D3FF" w14:textId="77777777" w:rsidR="00895F3B" w:rsidRDefault="00895F3B" w:rsidP="00895F3B">
      <w:pPr>
        <w:pStyle w:val="a7"/>
        <w:widowControl/>
        <w:numPr>
          <w:ilvl w:val="0"/>
          <w:numId w:val="26"/>
        </w:numPr>
        <w:spacing w:line="240" w:lineRule="auto"/>
        <w:rPr>
          <w:szCs w:val="28"/>
        </w:rPr>
      </w:pPr>
      <w:r w:rsidRPr="00FF2EF5">
        <w:rPr>
          <w:szCs w:val="28"/>
        </w:rPr>
        <w:t>Выражения и операции</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7146948E" w14:textId="77777777" w:rsidR="00895F3B" w:rsidRDefault="00895F3B" w:rsidP="00895F3B">
      <w:pPr>
        <w:pStyle w:val="a7"/>
        <w:widowControl/>
        <w:numPr>
          <w:ilvl w:val="0"/>
          <w:numId w:val="26"/>
        </w:numPr>
        <w:spacing w:line="240" w:lineRule="auto"/>
        <w:rPr>
          <w:szCs w:val="28"/>
        </w:rPr>
      </w:pPr>
      <w:r w:rsidRPr="00FF2EF5">
        <w:rPr>
          <w:szCs w:val="28"/>
        </w:rPr>
        <w:t>Способы адресации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абсолютные и относительные адреса. Имена ячеек и диапазонов. Форматы данных</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3BBE1142" w14:textId="77777777" w:rsidR="00895F3B" w:rsidRPr="00FF2EF5" w:rsidRDefault="00895F3B" w:rsidP="00895F3B">
      <w:pPr>
        <w:pStyle w:val="a7"/>
        <w:widowControl/>
        <w:numPr>
          <w:ilvl w:val="0"/>
          <w:numId w:val="26"/>
        </w:numPr>
        <w:spacing w:line="240" w:lineRule="auto"/>
        <w:rPr>
          <w:szCs w:val="28"/>
        </w:rPr>
      </w:pPr>
      <w:r w:rsidRPr="00FF2EF5">
        <w:rPr>
          <w:szCs w:val="28"/>
        </w:rPr>
        <w:t>Автоматизация ввода данных</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w:t>
      </w:r>
    </w:p>
    <w:p w14:paraId="05A8EC9E" w14:textId="77777777" w:rsidR="00895F3B" w:rsidRPr="00FF2EF5" w:rsidRDefault="00895F3B" w:rsidP="00895F3B">
      <w:pPr>
        <w:pStyle w:val="a7"/>
        <w:widowControl/>
        <w:numPr>
          <w:ilvl w:val="0"/>
          <w:numId w:val="26"/>
        </w:numPr>
        <w:spacing w:line="240" w:lineRule="auto"/>
        <w:rPr>
          <w:szCs w:val="28"/>
        </w:rPr>
      </w:pPr>
      <w:r w:rsidRPr="00FF2EF5">
        <w:rPr>
          <w:szCs w:val="28"/>
        </w:rPr>
        <w:lastRenderedPageBreak/>
        <w:t>Встроенные функции</w:t>
      </w:r>
      <w:r>
        <w:rPr>
          <w:szCs w:val="28"/>
        </w:rPr>
        <w:t xml:space="preserve"> </w:t>
      </w:r>
      <w:r>
        <w:rPr>
          <w:szCs w:val="28"/>
          <w:lang w:val="en-US"/>
        </w:rPr>
        <w:t>MS</w:t>
      </w:r>
      <w:r w:rsidRPr="004B071A">
        <w:rPr>
          <w:szCs w:val="28"/>
        </w:rPr>
        <w:t xml:space="preserve"> </w:t>
      </w:r>
      <w:r>
        <w:rPr>
          <w:szCs w:val="28"/>
          <w:lang w:val="en-US"/>
        </w:rPr>
        <w:t>Excel</w:t>
      </w:r>
      <w:r w:rsidRPr="00FF2EF5">
        <w:rPr>
          <w:szCs w:val="28"/>
        </w:rPr>
        <w:t>, их синтаксис и технология применения для решения управленческих задач</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3C8A227F" w14:textId="77777777" w:rsidR="00895F3B" w:rsidRDefault="00895F3B" w:rsidP="00895F3B">
      <w:pPr>
        <w:pStyle w:val="a7"/>
        <w:widowControl/>
        <w:numPr>
          <w:ilvl w:val="0"/>
          <w:numId w:val="26"/>
        </w:numPr>
        <w:spacing w:line="240" w:lineRule="auto"/>
        <w:rPr>
          <w:szCs w:val="28"/>
        </w:rPr>
      </w:pPr>
      <w:r w:rsidRPr="00FF2EF5">
        <w:rPr>
          <w:szCs w:val="28"/>
        </w:rPr>
        <w:t>Типы диаграмм</w:t>
      </w:r>
      <w:r>
        <w:rPr>
          <w:szCs w:val="28"/>
        </w:rPr>
        <w:t xml:space="preserve">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1A5A255A" w14:textId="77777777" w:rsidR="00895F3B" w:rsidRPr="00FF2EF5" w:rsidRDefault="00895F3B" w:rsidP="00895F3B">
      <w:pPr>
        <w:pStyle w:val="a7"/>
        <w:widowControl/>
        <w:numPr>
          <w:ilvl w:val="0"/>
          <w:numId w:val="26"/>
        </w:numPr>
        <w:spacing w:line="240" w:lineRule="auto"/>
        <w:rPr>
          <w:szCs w:val="28"/>
        </w:rPr>
      </w:pPr>
      <w:r w:rsidRPr="00FF2EF5">
        <w:rPr>
          <w:szCs w:val="28"/>
        </w:rPr>
        <w:t>Построение диаграмм</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объекты, их свойства, установка свойств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0F579E8D" w14:textId="77777777" w:rsidR="00895F3B" w:rsidRPr="00FF2EF5" w:rsidRDefault="00895F3B" w:rsidP="00895F3B">
      <w:pPr>
        <w:pStyle w:val="a7"/>
        <w:widowControl/>
        <w:numPr>
          <w:ilvl w:val="0"/>
          <w:numId w:val="26"/>
        </w:numPr>
        <w:spacing w:line="240" w:lineRule="auto"/>
        <w:rPr>
          <w:szCs w:val="28"/>
        </w:rPr>
      </w:pPr>
      <w:r w:rsidRPr="00FF2EF5">
        <w:rPr>
          <w:szCs w:val="28"/>
        </w:rPr>
        <w:t>Аппроксимация и прогнозирование с помощью диаграмм</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w:t>
      </w:r>
    </w:p>
    <w:p w14:paraId="2F6A4B2F" w14:textId="77777777" w:rsidR="00895F3B" w:rsidRPr="00FF2EF5" w:rsidRDefault="00895F3B" w:rsidP="00895F3B">
      <w:pPr>
        <w:pStyle w:val="a7"/>
        <w:widowControl/>
        <w:numPr>
          <w:ilvl w:val="0"/>
          <w:numId w:val="26"/>
        </w:numPr>
        <w:spacing w:line="240" w:lineRule="auto"/>
        <w:rPr>
          <w:szCs w:val="28"/>
        </w:rPr>
      </w:pPr>
      <w:r w:rsidRPr="00FF2EF5">
        <w:rPr>
          <w:szCs w:val="28"/>
        </w:rPr>
        <w:t>Работа списками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Сортировка данных. </w:t>
      </w:r>
      <w:r w:rsidRPr="00B36170">
        <w:rPr>
          <w:szCs w:val="28"/>
        </w:rPr>
        <w:t>(</w:t>
      </w:r>
      <w:r>
        <w:rPr>
          <w:szCs w:val="28"/>
        </w:rPr>
        <w:t>ПКН-2</w:t>
      </w:r>
      <w:r w:rsidRPr="00B36170">
        <w:rPr>
          <w:szCs w:val="28"/>
        </w:rPr>
        <w:t>)</w:t>
      </w:r>
    </w:p>
    <w:p w14:paraId="1BD31A40" w14:textId="77777777" w:rsidR="00895F3B" w:rsidRPr="00FF2EF5" w:rsidRDefault="00895F3B" w:rsidP="00895F3B">
      <w:pPr>
        <w:pStyle w:val="a7"/>
        <w:widowControl/>
        <w:numPr>
          <w:ilvl w:val="0"/>
          <w:numId w:val="26"/>
        </w:numPr>
        <w:spacing w:line="240" w:lineRule="auto"/>
        <w:rPr>
          <w:szCs w:val="28"/>
        </w:rPr>
      </w:pPr>
      <w:r w:rsidRPr="00FF2EF5">
        <w:rPr>
          <w:szCs w:val="28"/>
        </w:rPr>
        <w:t>Работа списками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Фильтры и фильтрация данных. </w:t>
      </w:r>
      <w:r w:rsidRPr="00B36170">
        <w:rPr>
          <w:szCs w:val="28"/>
        </w:rPr>
        <w:t>(</w:t>
      </w:r>
      <w:r>
        <w:rPr>
          <w:szCs w:val="28"/>
        </w:rPr>
        <w:t>ПКН-2</w:t>
      </w:r>
      <w:r w:rsidRPr="00B36170">
        <w:rPr>
          <w:szCs w:val="28"/>
        </w:rPr>
        <w:t>)</w:t>
      </w:r>
    </w:p>
    <w:p w14:paraId="0CA2CA5E" w14:textId="77777777" w:rsidR="00895F3B" w:rsidRDefault="00895F3B" w:rsidP="00895F3B">
      <w:pPr>
        <w:pStyle w:val="a7"/>
        <w:widowControl/>
        <w:numPr>
          <w:ilvl w:val="0"/>
          <w:numId w:val="26"/>
        </w:numPr>
        <w:spacing w:line="240" w:lineRule="auto"/>
        <w:rPr>
          <w:szCs w:val="28"/>
        </w:rPr>
      </w:pPr>
      <w:r w:rsidRPr="00FF2EF5">
        <w:rPr>
          <w:szCs w:val="28"/>
        </w:rPr>
        <w:t>Создание и использование шаблонов табличных документов</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w:t>
      </w:r>
      <w:r w:rsidRPr="00B36170">
        <w:rPr>
          <w:szCs w:val="28"/>
        </w:rPr>
        <w:t>(</w:t>
      </w:r>
      <w:r>
        <w:rPr>
          <w:szCs w:val="28"/>
        </w:rPr>
        <w:t>ПКН-2</w:t>
      </w:r>
      <w:r w:rsidRPr="00B36170">
        <w:rPr>
          <w:szCs w:val="28"/>
        </w:rPr>
        <w:t>)</w:t>
      </w:r>
    </w:p>
    <w:p w14:paraId="5C3A25B4"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Приближенное решение алгебраических уравнений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ПКН-2</w:t>
      </w:r>
      <w:r w:rsidRPr="00B36170">
        <w:rPr>
          <w:sz w:val="28"/>
          <w:szCs w:val="28"/>
        </w:rPr>
        <w:t>)</w:t>
      </w:r>
    </w:p>
    <w:p w14:paraId="3DC55504" w14:textId="77777777" w:rsidR="00895F3B" w:rsidRDefault="00895F3B" w:rsidP="00895F3B">
      <w:pPr>
        <w:pStyle w:val="a5"/>
        <w:numPr>
          <w:ilvl w:val="0"/>
          <w:numId w:val="26"/>
        </w:numPr>
        <w:spacing w:after="0"/>
        <w:ind w:right="-32"/>
        <w:contextualSpacing/>
        <w:jc w:val="both"/>
        <w:rPr>
          <w:sz w:val="28"/>
          <w:szCs w:val="28"/>
        </w:rPr>
      </w:pPr>
      <w:r>
        <w:rPr>
          <w:sz w:val="28"/>
          <w:szCs w:val="28"/>
        </w:rPr>
        <w:t>Н</w:t>
      </w:r>
      <w:r w:rsidRPr="006A631E">
        <w:rPr>
          <w:sz w:val="28"/>
          <w:szCs w:val="28"/>
        </w:rPr>
        <w:t>ахождение нулей функции</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w:t>
      </w:r>
      <w:r w:rsidRPr="006A385D">
        <w:rPr>
          <w:sz w:val="28"/>
          <w:szCs w:val="28"/>
        </w:rPr>
        <w:t xml:space="preserve"> </w:t>
      </w:r>
      <w:r w:rsidRPr="00B36170">
        <w:rPr>
          <w:sz w:val="28"/>
          <w:szCs w:val="28"/>
        </w:rPr>
        <w:t>(</w:t>
      </w:r>
      <w:r>
        <w:rPr>
          <w:sz w:val="28"/>
          <w:szCs w:val="28"/>
        </w:rPr>
        <w:t>УК-4, ПКН-2</w:t>
      </w:r>
      <w:r w:rsidRPr="00B36170">
        <w:rPr>
          <w:sz w:val="28"/>
          <w:szCs w:val="28"/>
        </w:rPr>
        <w:t>)</w:t>
      </w:r>
    </w:p>
    <w:p w14:paraId="565B4023" w14:textId="77777777" w:rsidR="00895F3B" w:rsidRDefault="00895F3B" w:rsidP="00895F3B">
      <w:pPr>
        <w:pStyle w:val="a5"/>
        <w:numPr>
          <w:ilvl w:val="0"/>
          <w:numId w:val="26"/>
        </w:numPr>
        <w:spacing w:after="0"/>
        <w:ind w:right="-32"/>
        <w:contextualSpacing/>
        <w:jc w:val="both"/>
        <w:rPr>
          <w:sz w:val="28"/>
          <w:szCs w:val="28"/>
        </w:rPr>
      </w:pPr>
      <w:r>
        <w:rPr>
          <w:sz w:val="28"/>
          <w:szCs w:val="28"/>
        </w:rPr>
        <w:t>М</w:t>
      </w:r>
      <w:r w:rsidRPr="006A631E">
        <w:rPr>
          <w:sz w:val="28"/>
          <w:szCs w:val="28"/>
        </w:rPr>
        <w:t xml:space="preserve">оделирование последовательностей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r w:rsidRPr="006A631E">
        <w:rPr>
          <w:sz w:val="28"/>
          <w:szCs w:val="28"/>
        </w:rPr>
        <w:t xml:space="preserve"> </w:t>
      </w:r>
    </w:p>
    <w:p w14:paraId="05B855B6" w14:textId="77777777" w:rsidR="00895F3B" w:rsidRDefault="00895F3B" w:rsidP="00895F3B">
      <w:pPr>
        <w:pStyle w:val="a5"/>
        <w:numPr>
          <w:ilvl w:val="0"/>
          <w:numId w:val="26"/>
        </w:numPr>
        <w:spacing w:after="0"/>
        <w:ind w:right="-32"/>
        <w:contextualSpacing/>
        <w:jc w:val="both"/>
        <w:rPr>
          <w:sz w:val="28"/>
          <w:szCs w:val="28"/>
        </w:rPr>
      </w:pPr>
      <w:r>
        <w:rPr>
          <w:sz w:val="28"/>
          <w:szCs w:val="28"/>
        </w:rPr>
        <w:t>М</w:t>
      </w:r>
      <w:r w:rsidRPr="006A631E">
        <w:rPr>
          <w:sz w:val="28"/>
          <w:szCs w:val="28"/>
        </w:rPr>
        <w:t>оделирование пределов</w:t>
      </w:r>
      <w:r w:rsidRPr="00574E30">
        <w:rPr>
          <w:sz w:val="28"/>
          <w:szCs w:val="28"/>
        </w:rPr>
        <w:t xml:space="preserve"> функций</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0BBCD62D"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Построение графиков функций одной переменной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6713285" w14:textId="77777777" w:rsidR="00895F3B" w:rsidRPr="003D2B0D" w:rsidRDefault="00895F3B" w:rsidP="00895F3B">
      <w:pPr>
        <w:pStyle w:val="a5"/>
        <w:numPr>
          <w:ilvl w:val="0"/>
          <w:numId w:val="26"/>
        </w:numPr>
        <w:spacing w:after="0"/>
        <w:ind w:right="-32"/>
        <w:contextualSpacing/>
        <w:jc w:val="both"/>
        <w:rPr>
          <w:sz w:val="28"/>
          <w:szCs w:val="28"/>
        </w:rPr>
      </w:pPr>
      <w:r w:rsidRPr="003D2B0D">
        <w:rPr>
          <w:sz w:val="28"/>
          <w:szCs w:val="28"/>
        </w:rPr>
        <w:t xml:space="preserve">Построение графиков линейной и кусочно-линейной функций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1FABFEAC" w14:textId="77777777" w:rsidR="00895F3B" w:rsidRDefault="00895F3B" w:rsidP="00895F3B">
      <w:pPr>
        <w:pStyle w:val="a5"/>
        <w:numPr>
          <w:ilvl w:val="0"/>
          <w:numId w:val="26"/>
        </w:numPr>
        <w:spacing w:after="0"/>
        <w:ind w:right="-32"/>
        <w:contextualSpacing/>
        <w:jc w:val="both"/>
        <w:rPr>
          <w:sz w:val="28"/>
          <w:szCs w:val="28"/>
        </w:rPr>
      </w:pPr>
      <w:r w:rsidRPr="003D2B0D">
        <w:rPr>
          <w:sz w:val="28"/>
          <w:szCs w:val="28"/>
        </w:rPr>
        <w:t xml:space="preserve">Построение таблиц значений и графиков элементарных функций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w:t>
      </w:r>
      <w:r w:rsidRPr="003D2B0D">
        <w:rPr>
          <w:sz w:val="28"/>
          <w:szCs w:val="28"/>
        </w:rPr>
        <w:t xml:space="preserve"> </w:t>
      </w:r>
      <w:r w:rsidRPr="00B36170">
        <w:rPr>
          <w:sz w:val="28"/>
          <w:szCs w:val="28"/>
        </w:rPr>
        <w:t>(</w:t>
      </w:r>
      <w:r>
        <w:rPr>
          <w:sz w:val="28"/>
          <w:szCs w:val="28"/>
        </w:rPr>
        <w:t>УК-4, ПКН-2</w:t>
      </w:r>
      <w:r w:rsidRPr="00B36170">
        <w:rPr>
          <w:sz w:val="28"/>
          <w:szCs w:val="28"/>
        </w:rPr>
        <w:t>)</w:t>
      </w:r>
    </w:p>
    <w:p w14:paraId="2455C49C" w14:textId="77777777" w:rsidR="00895F3B" w:rsidRDefault="00895F3B" w:rsidP="00895F3B">
      <w:pPr>
        <w:pStyle w:val="a5"/>
        <w:numPr>
          <w:ilvl w:val="0"/>
          <w:numId w:val="26"/>
        </w:numPr>
        <w:spacing w:after="0"/>
        <w:ind w:right="-32"/>
        <w:contextualSpacing/>
        <w:jc w:val="both"/>
        <w:rPr>
          <w:sz w:val="28"/>
          <w:szCs w:val="28"/>
        </w:rPr>
      </w:pPr>
      <w:r>
        <w:rPr>
          <w:sz w:val="28"/>
          <w:szCs w:val="28"/>
        </w:rPr>
        <w:t>П</w:t>
      </w:r>
      <w:r w:rsidRPr="00574E30">
        <w:rPr>
          <w:sz w:val="28"/>
          <w:szCs w:val="28"/>
        </w:rPr>
        <w:t>остроение наклонных асимптот</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w:t>
      </w:r>
      <w:r w:rsidRPr="00574E30">
        <w:rPr>
          <w:sz w:val="28"/>
          <w:szCs w:val="28"/>
        </w:rPr>
        <w:t xml:space="preserve"> </w:t>
      </w:r>
      <w:r w:rsidRPr="00B36170">
        <w:rPr>
          <w:sz w:val="28"/>
          <w:szCs w:val="28"/>
        </w:rPr>
        <w:t>(</w:t>
      </w:r>
      <w:r>
        <w:rPr>
          <w:sz w:val="28"/>
          <w:szCs w:val="28"/>
        </w:rPr>
        <w:t>УК-4, ПКН-2</w:t>
      </w:r>
      <w:r w:rsidRPr="00B36170">
        <w:rPr>
          <w:sz w:val="28"/>
          <w:szCs w:val="28"/>
        </w:rPr>
        <w:t>)</w:t>
      </w:r>
    </w:p>
    <w:p w14:paraId="09644A06"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Приближенное вычисление производной функции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778883E"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 Нахождение критических точек функций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160F97FB"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Исследование локальных экстремумов функций и точек перегиба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F462969"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 Исследование промежутков монотонности функций перегиба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71AF87F2" w14:textId="4CF517A4" w:rsidR="00895F3B" w:rsidRPr="00574E30" w:rsidRDefault="00B56C91" w:rsidP="00895F3B">
      <w:pPr>
        <w:pStyle w:val="a5"/>
        <w:numPr>
          <w:ilvl w:val="0"/>
          <w:numId w:val="26"/>
        </w:numPr>
        <w:spacing w:after="0"/>
        <w:ind w:right="-32"/>
        <w:contextualSpacing/>
        <w:jc w:val="both"/>
        <w:rPr>
          <w:sz w:val="28"/>
          <w:szCs w:val="28"/>
        </w:rPr>
      </w:pPr>
      <w:r>
        <w:rPr>
          <w:sz w:val="28"/>
          <w:szCs w:val="28"/>
        </w:rPr>
        <w:t>Исследование</w:t>
      </w:r>
      <w:r w:rsidR="00895F3B">
        <w:rPr>
          <w:sz w:val="28"/>
          <w:szCs w:val="28"/>
        </w:rPr>
        <w:t xml:space="preserve"> выпуклости функции перегиба в </w:t>
      </w:r>
      <w:r w:rsidR="00895F3B">
        <w:rPr>
          <w:sz w:val="28"/>
          <w:szCs w:val="28"/>
          <w:lang w:val="en-US"/>
        </w:rPr>
        <w:t>MS</w:t>
      </w:r>
      <w:r w:rsidR="00895F3B" w:rsidRPr="004B071A">
        <w:rPr>
          <w:sz w:val="28"/>
          <w:szCs w:val="28"/>
        </w:rPr>
        <w:t xml:space="preserve"> </w:t>
      </w:r>
      <w:r w:rsidR="00895F3B">
        <w:rPr>
          <w:sz w:val="28"/>
          <w:szCs w:val="28"/>
          <w:lang w:val="en-US"/>
        </w:rPr>
        <w:t>Excel</w:t>
      </w:r>
      <w:r w:rsidR="00895F3B">
        <w:rPr>
          <w:sz w:val="28"/>
          <w:szCs w:val="28"/>
        </w:rPr>
        <w:t>.</w:t>
      </w:r>
      <w:r w:rsidR="00895F3B" w:rsidRPr="00574E30">
        <w:rPr>
          <w:sz w:val="28"/>
          <w:szCs w:val="28"/>
        </w:rPr>
        <w:t xml:space="preserve"> </w:t>
      </w:r>
      <w:r w:rsidR="00895F3B" w:rsidRPr="00B36170">
        <w:rPr>
          <w:sz w:val="28"/>
          <w:szCs w:val="28"/>
        </w:rPr>
        <w:t>(</w:t>
      </w:r>
      <w:r w:rsidR="00895F3B">
        <w:rPr>
          <w:sz w:val="28"/>
          <w:szCs w:val="28"/>
        </w:rPr>
        <w:t>УК-4, ПКН-2</w:t>
      </w:r>
      <w:r w:rsidR="00895F3B" w:rsidRPr="00B36170">
        <w:rPr>
          <w:sz w:val="28"/>
          <w:szCs w:val="28"/>
        </w:rPr>
        <w:t>)</w:t>
      </w:r>
    </w:p>
    <w:p w14:paraId="75FF30D8" w14:textId="77777777" w:rsidR="00D00B85" w:rsidRPr="004B071A" w:rsidRDefault="00D00B85" w:rsidP="00D00B85">
      <w:pPr>
        <w:pStyle w:val="a7"/>
        <w:widowControl/>
        <w:spacing w:line="240" w:lineRule="auto"/>
        <w:ind w:firstLine="0"/>
        <w:rPr>
          <w:szCs w:val="28"/>
        </w:rPr>
      </w:pPr>
    </w:p>
    <w:p w14:paraId="5A01B7E4" w14:textId="77777777" w:rsidR="00D00B85" w:rsidRPr="003F10C5" w:rsidRDefault="00D00B85" w:rsidP="00D00B85">
      <w:pPr>
        <w:pStyle w:val="Style10"/>
        <w:widowControl/>
        <w:jc w:val="center"/>
        <w:rPr>
          <w:rStyle w:val="FontStyle429"/>
          <w:b/>
          <w:sz w:val="28"/>
          <w:szCs w:val="28"/>
        </w:rPr>
      </w:pPr>
      <w:r w:rsidRPr="004B071A">
        <w:rPr>
          <w:rStyle w:val="FontStyle429"/>
          <w:b/>
          <w:sz w:val="28"/>
          <w:szCs w:val="28"/>
        </w:rPr>
        <w:t>Вопросы для подготовки к зачету в</w:t>
      </w:r>
      <w:r>
        <w:rPr>
          <w:rStyle w:val="FontStyle429"/>
          <w:b/>
          <w:sz w:val="28"/>
          <w:szCs w:val="28"/>
        </w:rPr>
        <w:t>о</w:t>
      </w:r>
      <w:r w:rsidRPr="004B071A">
        <w:rPr>
          <w:rStyle w:val="FontStyle429"/>
          <w:b/>
          <w:sz w:val="28"/>
          <w:szCs w:val="28"/>
        </w:rPr>
        <w:t xml:space="preserve"> </w:t>
      </w:r>
      <w:r>
        <w:rPr>
          <w:rStyle w:val="FontStyle429"/>
          <w:b/>
          <w:sz w:val="28"/>
          <w:szCs w:val="28"/>
        </w:rPr>
        <w:t>2</w:t>
      </w:r>
      <w:r w:rsidRPr="004B071A">
        <w:rPr>
          <w:rStyle w:val="FontStyle429"/>
          <w:b/>
          <w:sz w:val="28"/>
          <w:szCs w:val="28"/>
        </w:rPr>
        <w:t xml:space="preserve"> семестре:</w:t>
      </w:r>
    </w:p>
    <w:p w14:paraId="0EF8958D" w14:textId="77777777" w:rsidR="00D00B85" w:rsidRDefault="00D00B85" w:rsidP="00D00B85">
      <w:pPr>
        <w:pStyle w:val="a5"/>
        <w:spacing w:after="0"/>
        <w:ind w:right="-32"/>
        <w:contextualSpacing/>
        <w:rPr>
          <w:b/>
          <w:sz w:val="28"/>
          <w:szCs w:val="28"/>
        </w:rPr>
      </w:pPr>
    </w:p>
    <w:p w14:paraId="718DEF07" w14:textId="77777777" w:rsidR="00895F3B" w:rsidRPr="00211355" w:rsidRDefault="00895F3B" w:rsidP="00895F3B">
      <w:pPr>
        <w:pStyle w:val="a5"/>
        <w:numPr>
          <w:ilvl w:val="0"/>
          <w:numId w:val="40"/>
        </w:numPr>
        <w:spacing w:after="0"/>
        <w:ind w:right="-32"/>
        <w:contextualSpacing/>
        <w:rPr>
          <w:sz w:val="28"/>
          <w:szCs w:val="28"/>
        </w:rPr>
      </w:pPr>
      <w:r w:rsidRPr="00211355">
        <w:rPr>
          <w:sz w:val="28"/>
          <w:szCs w:val="28"/>
        </w:rPr>
        <w:t xml:space="preserve">Последовательность действий при установке R и </w:t>
      </w:r>
      <w:proofErr w:type="spellStart"/>
      <w:r w:rsidRPr="00211355">
        <w:rPr>
          <w:sz w:val="28"/>
          <w:szCs w:val="28"/>
        </w:rPr>
        <w:t>RStudio</w:t>
      </w:r>
      <w:proofErr w:type="spellEnd"/>
      <w:r w:rsidRPr="00211355">
        <w:rPr>
          <w:sz w:val="28"/>
          <w:szCs w:val="28"/>
        </w:rPr>
        <w:t>. (</w:t>
      </w:r>
      <w:r>
        <w:rPr>
          <w:sz w:val="28"/>
          <w:szCs w:val="28"/>
        </w:rPr>
        <w:t>ПКН-2</w:t>
      </w:r>
      <w:r w:rsidRPr="00211355">
        <w:rPr>
          <w:sz w:val="28"/>
          <w:szCs w:val="28"/>
        </w:rPr>
        <w:t>)</w:t>
      </w:r>
    </w:p>
    <w:p w14:paraId="6D17D13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Описание консольного интерфейса R. (</w:t>
      </w:r>
      <w:r>
        <w:rPr>
          <w:sz w:val="28"/>
          <w:szCs w:val="28"/>
        </w:rPr>
        <w:t>ПКН-2</w:t>
      </w:r>
      <w:r w:rsidRPr="00211355">
        <w:rPr>
          <w:sz w:val="28"/>
          <w:szCs w:val="28"/>
        </w:rPr>
        <w:t>)</w:t>
      </w:r>
    </w:p>
    <w:p w14:paraId="45C1CD39"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Загрузка и активация библиотек </w:t>
      </w:r>
      <w:r w:rsidRPr="00211355">
        <w:rPr>
          <w:sz w:val="28"/>
          <w:szCs w:val="28"/>
          <w:lang w:val="en-US"/>
        </w:rPr>
        <w:t>R</w:t>
      </w:r>
      <w:r w:rsidRPr="00211355">
        <w:rPr>
          <w:sz w:val="28"/>
          <w:szCs w:val="28"/>
        </w:rPr>
        <w:t>.  (</w:t>
      </w:r>
      <w:r>
        <w:rPr>
          <w:sz w:val="28"/>
          <w:szCs w:val="28"/>
        </w:rPr>
        <w:t>ПКН-2</w:t>
      </w:r>
      <w:r w:rsidRPr="00211355">
        <w:rPr>
          <w:sz w:val="28"/>
          <w:szCs w:val="28"/>
        </w:rPr>
        <w:t>)</w:t>
      </w:r>
    </w:p>
    <w:p w14:paraId="36EADDFF"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Типы данных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6B5354C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Программирование переменных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76E75723"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Базовые математические функции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2406D0A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Создание пользовательских функций и подключение пользовательских библиотек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347E6E28"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Логические конструкции и условные операторы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7154BAD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Способы чтения/записи в </w:t>
      </w:r>
      <w:r w:rsidRPr="00211355">
        <w:rPr>
          <w:sz w:val="28"/>
          <w:szCs w:val="28"/>
          <w:lang w:val="en-US"/>
        </w:rPr>
        <w:t>R</w:t>
      </w:r>
      <w:r w:rsidRPr="00211355">
        <w:rPr>
          <w:sz w:val="28"/>
          <w:szCs w:val="28"/>
        </w:rPr>
        <w:t xml:space="preserve"> данных различных форматов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5A8FA5F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lastRenderedPageBreak/>
        <w:t xml:space="preserve">Численное нахождение определенного и несобственного интегралов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53DDC313"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Изображение графиков одномерных и двумерных функций, построение линий уровня и поверхностей общего вида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 xml:space="preserve">) </w:t>
      </w:r>
    </w:p>
    <w:p w14:paraId="7D91966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Символьное дифференцирование: нахождение точных частных производных произвольного порядка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5543D9D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Символьное дифференцирование: построение градиента и гессиана для функций нескольких переменных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708E0A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Приближенное решение разностных уравнений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1A9F2E74"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Векторная алгебра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67C5CC1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Алгебра матриц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A327D4C"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Решение систем линейных уравнений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 xml:space="preserve">) </w:t>
      </w:r>
    </w:p>
    <w:p w14:paraId="6DFD8D4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Преобразование матрицы линейного оператора и нахождение его собственных значений и векторов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332186E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Построение прямых на плоскости и кривых второго порядка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841290E" w14:textId="47BAF495"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Нахождение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эластичнос</w:t>
      </w:r>
      <w:r w:rsidR="00B56C91">
        <w:rPr>
          <w:sz w:val="28"/>
          <w:szCs w:val="28"/>
        </w:rPr>
        <w:t xml:space="preserve">ти и других предельных величин </w:t>
      </w:r>
      <w:r w:rsidRPr="00211355">
        <w:rPr>
          <w:sz w:val="28"/>
          <w:szCs w:val="28"/>
        </w:rPr>
        <w:t xml:space="preserve">микроэкономики. (УК-4, </w:t>
      </w:r>
      <w:r>
        <w:rPr>
          <w:sz w:val="28"/>
          <w:szCs w:val="28"/>
        </w:rPr>
        <w:t>ПКН-2</w:t>
      </w:r>
      <w:r w:rsidRPr="00211355">
        <w:rPr>
          <w:sz w:val="28"/>
          <w:szCs w:val="28"/>
        </w:rPr>
        <w:t>)</w:t>
      </w:r>
    </w:p>
    <w:p w14:paraId="66D0CF7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Вычисление начислений по вкладам и выплат по кредитам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(УК-4, </w:t>
      </w:r>
      <w:r>
        <w:rPr>
          <w:sz w:val="28"/>
          <w:szCs w:val="28"/>
        </w:rPr>
        <w:t>ПКН-2</w:t>
      </w:r>
      <w:r w:rsidRPr="00211355">
        <w:rPr>
          <w:sz w:val="28"/>
          <w:szCs w:val="28"/>
        </w:rPr>
        <w:t>)</w:t>
      </w:r>
    </w:p>
    <w:p w14:paraId="73B39F6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Решение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 нелинейного программирования в экономике: минимизация расходов, максимизация прибыли и др. (УК-4, </w:t>
      </w:r>
      <w:r>
        <w:rPr>
          <w:sz w:val="28"/>
          <w:szCs w:val="28"/>
        </w:rPr>
        <w:t>ПКН-2</w:t>
      </w:r>
      <w:r w:rsidRPr="00211355">
        <w:rPr>
          <w:sz w:val="28"/>
          <w:szCs w:val="28"/>
        </w:rPr>
        <w:t>)</w:t>
      </w:r>
    </w:p>
    <w:p w14:paraId="4CF6514F"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задача о производстве. (УК-4, </w:t>
      </w:r>
      <w:r>
        <w:rPr>
          <w:sz w:val="28"/>
          <w:szCs w:val="28"/>
        </w:rPr>
        <w:t>ПКН-2</w:t>
      </w:r>
      <w:r w:rsidRPr="00211355">
        <w:rPr>
          <w:sz w:val="28"/>
          <w:szCs w:val="28"/>
        </w:rPr>
        <w:t>)</w:t>
      </w:r>
    </w:p>
    <w:p w14:paraId="209A3452"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транспортная задача. (УК-4, </w:t>
      </w:r>
      <w:r>
        <w:rPr>
          <w:sz w:val="28"/>
          <w:szCs w:val="28"/>
        </w:rPr>
        <w:t>ПКН-2</w:t>
      </w:r>
      <w:r w:rsidRPr="00211355">
        <w:rPr>
          <w:sz w:val="28"/>
          <w:szCs w:val="28"/>
        </w:rPr>
        <w:t>)</w:t>
      </w:r>
    </w:p>
    <w:p w14:paraId="56D5E17D" w14:textId="08B0BECC"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задача о назначениях. (УК-4, </w:t>
      </w:r>
      <w:r>
        <w:rPr>
          <w:sz w:val="28"/>
          <w:szCs w:val="28"/>
        </w:rPr>
        <w:t>ПКН-2</w:t>
      </w:r>
    </w:p>
    <w:p w14:paraId="66385EFC" w14:textId="7F945C24" w:rsidR="00D00B85" w:rsidRDefault="00D00B85" w:rsidP="00D00B85">
      <w:pPr>
        <w:autoSpaceDE w:val="0"/>
        <w:autoSpaceDN w:val="0"/>
        <w:adjustRightInd w:val="0"/>
        <w:jc w:val="center"/>
        <w:rPr>
          <w:rFonts w:eastAsia="Calibri"/>
          <w:b/>
          <w:sz w:val="28"/>
          <w:szCs w:val="28"/>
          <w:lang w:eastAsia="en-US"/>
        </w:rPr>
      </w:pPr>
    </w:p>
    <w:p w14:paraId="5CA60249" w14:textId="77777777" w:rsidR="00CE3A3D" w:rsidRDefault="00CE3A3D" w:rsidP="00D00B85">
      <w:pPr>
        <w:autoSpaceDE w:val="0"/>
        <w:autoSpaceDN w:val="0"/>
        <w:adjustRightInd w:val="0"/>
        <w:jc w:val="center"/>
        <w:rPr>
          <w:rFonts w:eastAsia="Calibri"/>
          <w:b/>
          <w:sz w:val="28"/>
          <w:szCs w:val="28"/>
          <w:lang w:eastAsia="en-US"/>
        </w:rPr>
      </w:pPr>
    </w:p>
    <w:p w14:paraId="1BA0DCF0" w14:textId="77777777" w:rsidR="00DA18E9" w:rsidRDefault="00DA18E9" w:rsidP="00DA18E9">
      <w:pPr>
        <w:ind w:firstLine="720"/>
        <w:rPr>
          <w:b/>
          <w:sz w:val="28"/>
          <w:szCs w:val="28"/>
        </w:rPr>
      </w:pPr>
      <w:r w:rsidRPr="00DA18E9">
        <w:rPr>
          <w:b/>
          <w:sz w:val="28"/>
          <w:szCs w:val="28"/>
        </w:rPr>
        <w:t>Примеры тестовых заданий</w:t>
      </w:r>
    </w:p>
    <w:p w14:paraId="0548B28A" w14:textId="39EFCBE6" w:rsidR="00DA18E9" w:rsidRDefault="00DA18E9" w:rsidP="00DA18E9">
      <w:pPr>
        <w:ind w:firstLine="720"/>
        <w:rPr>
          <w:b/>
          <w:sz w:val="28"/>
          <w:szCs w:val="28"/>
        </w:rPr>
      </w:pPr>
    </w:p>
    <w:p w14:paraId="50F61952"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 1 семестре</w:t>
      </w:r>
      <w:r w:rsidRPr="002A7EEA">
        <w:rPr>
          <w:rFonts w:eastAsia="MS Mincho"/>
          <w:sz w:val="28"/>
          <w:szCs w:val="28"/>
          <w:lang w:eastAsia="ja-JP"/>
        </w:rPr>
        <w:t>:</w:t>
      </w:r>
    </w:p>
    <w:p w14:paraId="0C3639AE" w14:textId="77777777" w:rsidR="00D00B85" w:rsidRDefault="00D00B85" w:rsidP="00D00B85">
      <w:pPr>
        <w:ind w:firstLine="540"/>
        <w:jc w:val="both"/>
        <w:rPr>
          <w:sz w:val="28"/>
          <w:szCs w:val="28"/>
        </w:rPr>
      </w:pPr>
    </w:p>
    <w:p w14:paraId="174F885A" w14:textId="77777777" w:rsidR="00D00B85" w:rsidRPr="002A7EEA" w:rsidRDefault="00D00B85" w:rsidP="00D00B85">
      <w:pPr>
        <w:ind w:firstLine="540"/>
        <w:jc w:val="both"/>
        <w:rPr>
          <w:sz w:val="28"/>
          <w:szCs w:val="28"/>
        </w:rPr>
      </w:pPr>
      <w:r w:rsidRPr="002A7EEA">
        <w:rPr>
          <w:sz w:val="28"/>
          <w:szCs w:val="28"/>
        </w:rPr>
        <w:t>Те</w:t>
      </w:r>
      <w:r>
        <w:rPr>
          <w:sz w:val="28"/>
          <w:szCs w:val="28"/>
        </w:rPr>
        <w:t>с</w:t>
      </w:r>
      <w:r w:rsidRPr="002A7EEA">
        <w:rPr>
          <w:sz w:val="28"/>
          <w:szCs w:val="28"/>
        </w:rPr>
        <w:t>тирование проводится в режиме онлайн в Центре компьютерного обучения «Специалист» при МГТУ им. Н.Э.</w:t>
      </w:r>
      <w:r>
        <w:rPr>
          <w:sz w:val="28"/>
          <w:szCs w:val="28"/>
        </w:rPr>
        <w:t xml:space="preserve"> </w:t>
      </w:r>
      <w:r w:rsidRPr="002A7EEA">
        <w:rPr>
          <w:sz w:val="28"/>
          <w:szCs w:val="28"/>
        </w:rPr>
        <w:t>Баумана (http://www.specialist.ru/test/section/user) по блок</w:t>
      </w:r>
      <w:r>
        <w:rPr>
          <w:sz w:val="28"/>
          <w:szCs w:val="28"/>
        </w:rPr>
        <w:t>у</w:t>
      </w:r>
      <w:r w:rsidRPr="002A7EEA">
        <w:rPr>
          <w:sz w:val="28"/>
          <w:szCs w:val="28"/>
        </w:rPr>
        <w:t xml:space="preserve"> тестов:</w:t>
      </w:r>
    </w:p>
    <w:p w14:paraId="612EAAC0" w14:textId="6DFF0F3F" w:rsidR="00D00B85" w:rsidRPr="002A7EEA" w:rsidRDefault="00D00B85" w:rsidP="00D00B85">
      <w:pPr>
        <w:ind w:firstLine="540"/>
        <w:jc w:val="both"/>
        <w:rPr>
          <w:sz w:val="28"/>
          <w:szCs w:val="28"/>
        </w:rPr>
      </w:pPr>
      <w:r w:rsidRPr="002A7EEA">
        <w:rPr>
          <w:sz w:val="28"/>
          <w:szCs w:val="28"/>
        </w:rPr>
        <w:t xml:space="preserve">- </w:t>
      </w:r>
      <w:hyperlink r:id="rId25" w:history="1">
        <w:r w:rsidRPr="002A7EEA">
          <w:rPr>
            <w:sz w:val="28"/>
            <w:szCs w:val="28"/>
          </w:rPr>
          <w:t xml:space="preserve">Пользователь Microsoft </w:t>
        </w:r>
        <w:r w:rsidRPr="002A7EEA">
          <w:rPr>
            <w:sz w:val="28"/>
            <w:szCs w:val="28"/>
            <w:lang w:val="en-US"/>
          </w:rPr>
          <w:t>Excel</w:t>
        </w:r>
        <w:r w:rsidRPr="002A7EEA">
          <w:rPr>
            <w:sz w:val="28"/>
            <w:szCs w:val="28"/>
          </w:rPr>
          <w:t xml:space="preserve"> 201</w:t>
        </w:r>
      </w:hyperlink>
      <w:r w:rsidR="0057334F">
        <w:rPr>
          <w:sz w:val="28"/>
          <w:szCs w:val="28"/>
        </w:rPr>
        <w:t>9/2016</w:t>
      </w:r>
    </w:p>
    <w:p w14:paraId="56598195" w14:textId="77777777" w:rsidR="00D00B85" w:rsidRDefault="00D00B85" w:rsidP="00D00B85">
      <w:pPr>
        <w:rPr>
          <w:sz w:val="28"/>
          <w:szCs w:val="28"/>
          <w:lang w:eastAsia="ja-JP"/>
        </w:rPr>
      </w:pPr>
    </w:p>
    <w:p w14:paraId="42CD184E" w14:textId="77777777" w:rsidR="00895F3B" w:rsidRPr="002A7EEA" w:rsidRDefault="00895F3B" w:rsidP="00895F3B">
      <w:pPr>
        <w:ind w:firstLine="540"/>
        <w:jc w:val="both"/>
        <w:rPr>
          <w:sz w:val="28"/>
          <w:szCs w:val="28"/>
        </w:rPr>
      </w:pPr>
      <w:r>
        <w:rPr>
          <w:sz w:val="28"/>
          <w:szCs w:val="28"/>
        </w:rPr>
        <w:t xml:space="preserve">Тесты включают тестовые задания, позволяющие оценить степень достижения обучаемым </w:t>
      </w:r>
      <w:r w:rsidRPr="004C1F93">
        <w:rPr>
          <w:sz w:val="28"/>
          <w:szCs w:val="28"/>
        </w:rPr>
        <w:t>планируемых результатов освоения образовательной программы (компетенции УК</w:t>
      </w:r>
      <w:r>
        <w:rPr>
          <w:sz w:val="28"/>
          <w:szCs w:val="28"/>
        </w:rPr>
        <w:t>-4</w:t>
      </w:r>
      <w:r w:rsidRPr="004C1F93">
        <w:rPr>
          <w:sz w:val="28"/>
          <w:szCs w:val="28"/>
        </w:rPr>
        <w:t>; ПКН-</w:t>
      </w:r>
      <w:r>
        <w:rPr>
          <w:sz w:val="28"/>
          <w:szCs w:val="28"/>
        </w:rPr>
        <w:t>2</w:t>
      </w:r>
      <w:r w:rsidRPr="004C1F93">
        <w:rPr>
          <w:sz w:val="28"/>
          <w:szCs w:val="28"/>
        </w:rPr>
        <w:t>)</w:t>
      </w:r>
      <w:r>
        <w:rPr>
          <w:sz w:val="28"/>
          <w:szCs w:val="28"/>
        </w:rPr>
        <w:t xml:space="preserve"> по всем индикаторам.</w:t>
      </w:r>
    </w:p>
    <w:p w14:paraId="48F6AA4B" w14:textId="77777777" w:rsidR="00CE3A3D" w:rsidRDefault="00CE3A3D" w:rsidP="00895F3B">
      <w:pPr>
        <w:rPr>
          <w:sz w:val="28"/>
          <w:szCs w:val="28"/>
          <w:lang w:eastAsia="ja-JP"/>
        </w:rPr>
      </w:pPr>
    </w:p>
    <w:p w14:paraId="5DE8E221"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во 2 семестре</w:t>
      </w:r>
      <w:r w:rsidRPr="002A7EEA">
        <w:rPr>
          <w:rFonts w:eastAsia="MS Mincho"/>
          <w:sz w:val="28"/>
          <w:szCs w:val="28"/>
          <w:lang w:eastAsia="ja-JP"/>
        </w:rPr>
        <w:t>:</w:t>
      </w:r>
    </w:p>
    <w:p w14:paraId="4A37F689" w14:textId="77777777" w:rsidR="00D00B85" w:rsidRDefault="00D00B85" w:rsidP="00D00B85">
      <w:pPr>
        <w:ind w:firstLine="540"/>
        <w:jc w:val="both"/>
        <w:rPr>
          <w:sz w:val="28"/>
          <w:szCs w:val="28"/>
        </w:rPr>
      </w:pPr>
    </w:p>
    <w:p w14:paraId="5FF9CAD9" w14:textId="77777777" w:rsidR="00D00B85" w:rsidRPr="002A7EEA" w:rsidRDefault="00D00B85" w:rsidP="00D00B85">
      <w:pPr>
        <w:ind w:firstLine="540"/>
        <w:jc w:val="both"/>
        <w:rPr>
          <w:sz w:val="28"/>
          <w:szCs w:val="28"/>
        </w:rPr>
      </w:pPr>
      <w:r w:rsidRPr="002A7EEA">
        <w:rPr>
          <w:sz w:val="28"/>
          <w:szCs w:val="28"/>
        </w:rPr>
        <w:lastRenderedPageBreak/>
        <w:t>Те</w:t>
      </w:r>
      <w:r>
        <w:rPr>
          <w:sz w:val="28"/>
          <w:szCs w:val="28"/>
        </w:rPr>
        <w:t>с</w:t>
      </w:r>
      <w:r w:rsidRPr="002A7EEA">
        <w:rPr>
          <w:sz w:val="28"/>
          <w:szCs w:val="28"/>
        </w:rPr>
        <w:t>тирование проводится в режиме онлайн в Центре компьютерного обучения «Специалист» при МГТУ им. Н.Э.</w:t>
      </w:r>
      <w:r>
        <w:rPr>
          <w:sz w:val="28"/>
          <w:szCs w:val="28"/>
        </w:rPr>
        <w:t xml:space="preserve"> </w:t>
      </w:r>
      <w:r w:rsidRPr="002A7EEA">
        <w:rPr>
          <w:sz w:val="28"/>
          <w:szCs w:val="28"/>
        </w:rPr>
        <w:t>Баумана (http://www.specialist.ru/test/section/user) по блок</w:t>
      </w:r>
      <w:r>
        <w:rPr>
          <w:sz w:val="28"/>
          <w:szCs w:val="28"/>
        </w:rPr>
        <w:t>у</w:t>
      </w:r>
      <w:r w:rsidRPr="002A7EEA">
        <w:rPr>
          <w:sz w:val="28"/>
          <w:szCs w:val="28"/>
        </w:rPr>
        <w:t xml:space="preserve"> тестов:</w:t>
      </w:r>
    </w:p>
    <w:p w14:paraId="0CE7C1F3" w14:textId="77777777" w:rsidR="00D00B85" w:rsidRPr="002A7EEA" w:rsidRDefault="00D00B85" w:rsidP="00D00B85">
      <w:pPr>
        <w:ind w:firstLine="540"/>
        <w:jc w:val="both"/>
        <w:rPr>
          <w:sz w:val="28"/>
          <w:szCs w:val="28"/>
        </w:rPr>
      </w:pPr>
      <w:r w:rsidRPr="002A7EEA">
        <w:rPr>
          <w:sz w:val="28"/>
          <w:szCs w:val="28"/>
        </w:rPr>
        <w:t xml:space="preserve">- </w:t>
      </w:r>
      <w:r w:rsidRPr="00A52AB6">
        <w:rPr>
          <w:sz w:val="28"/>
          <w:szCs w:val="28"/>
        </w:rPr>
        <w:t>Программирование на языке R. Уровень 1. Базовые знания</w:t>
      </w:r>
    </w:p>
    <w:p w14:paraId="320835F5" w14:textId="77777777" w:rsidR="00895F3B" w:rsidRPr="002A7EEA" w:rsidRDefault="00895F3B" w:rsidP="00895F3B">
      <w:pPr>
        <w:ind w:firstLine="540"/>
        <w:jc w:val="both"/>
        <w:rPr>
          <w:sz w:val="28"/>
          <w:szCs w:val="28"/>
        </w:rPr>
      </w:pPr>
      <w:r>
        <w:rPr>
          <w:sz w:val="28"/>
          <w:szCs w:val="28"/>
        </w:rPr>
        <w:t xml:space="preserve">Тесты включают тестовые задания, позволяющие оценить степень достижения обучаемым </w:t>
      </w:r>
      <w:r w:rsidRPr="004C1F93">
        <w:rPr>
          <w:sz w:val="28"/>
          <w:szCs w:val="28"/>
        </w:rPr>
        <w:t>планируемых результатов освоения образовательной программы (компетенции УК</w:t>
      </w:r>
      <w:r>
        <w:rPr>
          <w:sz w:val="28"/>
          <w:szCs w:val="28"/>
        </w:rPr>
        <w:t>-4; ПКН-2</w:t>
      </w:r>
      <w:r w:rsidRPr="004C1F93">
        <w:rPr>
          <w:sz w:val="28"/>
          <w:szCs w:val="28"/>
        </w:rPr>
        <w:t>)</w:t>
      </w:r>
      <w:r>
        <w:rPr>
          <w:sz w:val="28"/>
          <w:szCs w:val="28"/>
        </w:rPr>
        <w:t xml:space="preserve"> по всем индикаторам.</w:t>
      </w:r>
    </w:p>
    <w:p w14:paraId="000AD811" w14:textId="77777777" w:rsidR="00895F3B" w:rsidRDefault="00895F3B" w:rsidP="00895F3B">
      <w:pPr>
        <w:rPr>
          <w:sz w:val="28"/>
          <w:szCs w:val="28"/>
          <w:lang w:eastAsia="ja-JP"/>
        </w:rPr>
      </w:pPr>
    </w:p>
    <w:p w14:paraId="643C1C64" w14:textId="77777777" w:rsidR="00DA18E9" w:rsidRDefault="00DA18E9" w:rsidP="00DA18E9">
      <w:pPr>
        <w:ind w:firstLine="720"/>
        <w:rPr>
          <w:b/>
          <w:sz w:val="28"/>
          <w:szCs w:val="28"/>
        </w:rPr>
      </w:pPr>
      <w:r w:rsidRPr="00DA18E9">
        <w:rPr>
          <w:b/>
          <w:sz w:val="28"/>
          <w:szCs w:val="28"/>
        </w:rPr>
        <w:t>Примеры ситуационных задач</w:t>
      </w:r>
    </w:p>
    <w:p w14:paraId="711A2348" w14:textId="77777777" w:rsidR="00164A62" w:rsidRDefault="00164A62" w:rsidP="00164A62">
      <w:pPr>
        <w:jc w:val="both"/>
        <w:rPr>
          <w:rFonts w:eastAsia="Calibri"/>
          <w:b/>
          <w:lang w:eastAsia="en-US"/>
        </w:rPr>
      </w:pPr>
    </w:p>
    <w:p w14:paraId="12C88422"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 1 семестре</w:t>
      </w:r>
      <w:r w:rsidRPr="002A7EEA">
        <w:rPr>
          <w:rFonts w:eastAsia="MS Mincho"/>
          <w:sz w:val="28"/>
          <w:szCs w:val="28"/>
          <w:lang w:eastAsia="ja-JP"/>
        </w:rPr>
        <w:t>:</w:t>
      </w:r>
    </w:p>
    <w:p w14:paraId="3181D34F" w14:textId="77777777" w:rsidR="00D00B85" w:rsidRPr="00A52AB6" w:rsidRDefault="00D00B85" w:rsidP="00D00B85">
      <w:pPr>
        <w:rPr>
          <w:rFonts w:eastAsia="MS Mincho"/>
          <w:lang w:eastAsia="ja-JP"/>
        </w:rPr>
      </w:pPr>
    </w:p>
    <w:tbl>
      <w:tblPr>
        <w:tblStyle w:val="31"/>
        <w:tblW w:w="9889" w:type="dxa"/>
        <w:tblLayout w:type="fixed"/>
        <w:tblLook w:val="04A0" w:firstRow="1" w:lastRow="0" w:firstColumn="1" w:lastColumn="0" w:noHBand="0" w:noVBand="1"/>
      </w:tblPr>
      <w:tblGrid>
        <w:gridCol w:w="1809"/>
        <w:gridCol w:w="2127"/>
        <w:gridCol w:w="5953"/>
      </w:tblGrid>
      <w:tr w:rsidR="00895F3B" w:rsidRPr="006A1B23" w14:paraId="394E2FF2" w14:textId="77777777" w:rsidTr="00895F3B">
        <w:tc>
          <w:tcPr>
            <w:tcW w:w="1809" w:type="dxa"/>
          </w:tcPr>
          <w:p w14:paraId="5C945810" w14:textId="77777777" w:rsidR="00895F3B" w:rsidRPr="006A1B23" w:rsidRDefault="00895F3B" w:rsidP="00895F3B">
            <w:pPr>
              <w:tabs>
                <w:tab w:val="left" w:pos="540"/>
              </w:tabs>
              <w:contextualSpacing/>
              <w:jc w:val="center"/>
              <w:rPr>
                <w:b/>
              </w:rPr>
            </w:pPr>
            <w:r w:rsidRPr="006A1B23">
              <w:rPr>
                <w:b/>
              </w:rPr>
              <w:t>Код компетенции,</w:t>
            </w:r>
          </w:p>
          <w:p w14:paraId="420339E6" w14:textId="77777777" w:rsidR="00895F3B" w:rsidRPr="006A1B23" w:rsidRDefault="00895F3B" w:rsidP="00895F3B">
            <w:pPr>
              <w:tabs>
                <w:tab w:val="left" w:pos="540"/>
              </w:tabs>
              <w:contextualSpacing/>
              <w:jc w:val="center"/>
              <w:rPr>
                <w:b/>
              </w:rPr>
            </w:pPr>
            <w:r w:rsidRPr="006A1B23">
              <w:rPr>
                <w:b/>
              </w:rPr>
              <w:t>наименование компетенции</w:t>
            </w:r>
          </w:p>
        </w:tc>
        <w:tc>
          <w:tcPr>
            <w:tcW w:w="2127" w:type="dxa"/>
          </w:tcPr>
          <w:p w14:paraId="10D10F77" w14:textId="77777777" w:rsidR="00895F3B" w:rsidRPr="006A1B23" w:rsidRDefault="00895F3B" w:rsidP="00895F3B">
            <w:pPr>
              <w:tabs>
                <w:tab w:val="left" w:pos="540"/>
              </w:tabs>
              <w:contextualSpacing/>
              <w:jc w:val="center"/>
              <w:rPr>
                <w:b/>
              </w:rPr>
            </w:pPr>
            <w:r w:rsidRPr="006A1B23">
              <w:rPr>
                <w:b/>
              </w:rPr>
              <w:t>Индикаторы достижения компетенции</w:t>
            </w:r>
          </w:p>
        </w:tc>
        <w:tc>
          <w:tcPr>
            <w:tcW w:w="5953" w:type="dxa"/>
          </w:tcPr>
          <w:p w14:paraId="3F4AF2B7" w14:textId="77777777" w:rsidR="00895F3B" w:rsidRPr="006A1B23" w:rsidRDefault="00895F3B" w:rsidP="00895F3B">
            <w:pPr>
              <w:tabs>
                <w:tab w:val="left" w:pos="540"/>
              </w:tabs>
              <w:contextualSpacing/>
              <w:jc w:val="center"/>
              <w:rPr>
                <w:b/>
              </w:rPr>
            </w:pPr>
            <w:r w:rsidRPr="006A1B23">
              <w:rPr>
                <w:b/>
              </w:rPr>
              <w:t>Типовые задания</w:t>
            </w:r>
          </w:p>
        </w:tc>
      </w:tr>
      <w:tr w:rsidR="00895F3B" w:rsidRPr="006A1B23" w14:paraId="45AD19BB" w14:textId="77777777" w:rsidTr="00895F3B">
        <w:trPr>
          <w:trHeight w:val="2259"/>
        </w:trPr>
        <w:tc>
          <w:tcPr>
            <w:tcW w:w="1809" w:type="dxa"/>
            <w:vMerge w:val="restart"/>
          </w:tcPr>
          <w:p w14:paraId="07922C1C" w14:textId="77777777" w:rsidR="00895F3B" w:rsidRPr="006A1B23" w:rsidRDefault="00895F3B" w:rsidP="00895F3B">
            <w:pPr>
              <w:tabs>
                <w:tab w:val="left" w:pos="540"/>
              </w:tabs>
              <w:ind w:right="-108"/>
              <w:contextualSpacing/>
              <w:rPr>
                <w:b/>
                <w:u w:val="single"/>
              </w:rPr>
            </w:pPr>
            <w:r w:rsidRPr="006A1B23">
              <w:t>УК-4 Способность использовать прикладное программное обеспечение при решении профессиональных задач</w:t>
            </w:r>
          </w:p>
        </w:tc>
        <w:tc>
          <w:tcPr>
            <w:tcW w:w="2127" w:type="dxa"/>
          </w:tcPr>
          <w:p w14:paraId="0DB2F5CF" w14:textId="77777777" w:rsidR="00895F3B" w:rsidRPr="006A1B23" w:rsidRDefault="00895F3B" w:rsidP="00895F3B">
            <w:pPr>
              <w:shd w:val="clear" w:color="auto" w:fill="FFFFFF"/>
              <w:contextualSpacing/>
            </w:pPr>
            <w:r w:rsidRPr="006A1B23">
              <w:t>1. Использует основные методы и средства получения, представления, хранения и обработки данных.</w:t>
            </w:r>
          </w:p>
        </w:tc>
        <w:tc>
          <w:tcPr>
            <w:tcW w:w="5953" w:type="dxa"/>
          </w:tcPr>
          <w:p w14:paraId="258CAC31" w14:textId="77777777" w:rsidR="00895F3B" w:rsidRPr="006A1B23" w:rsidRDefault="00895F3B" w:rsidP="00895F3B">
            <w:pPr>
              <w:shd w:val="clear" w:color="auto" w:fill="FFFFFF"/>
              <w:textAlignment w:val="baseline"/>
              <w:rPr>
                <w:b/>
              </w:rPr>
            </w:pPr>
            <w:r w:rsidRPr="006A1B23">
              <w:rPr>
                <w:b/>
              </w:rPr>
              <w:t>Задание №1</w:t>
            </w:r>
          </w:p>
          <w:p w14:paraId="20B68ACD"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выражение </w:t>
            </w:r>
          </w:p>
          <w:p w14:paraId="15F79A64" w14:textId="77777777" w:rsidR="00895F3B" w:rsidRPr="006A1B23" w:rsidRDefault="00B56C91" w:rsidP="00895F3B">
            <w:pPr>
              <w:pStyle w:val="a7"/>
              <w:shd w:val="clear" w:color="auto" w:fill="FFFFFF"/>
              <w:spacing w:line="240" w:lineRule="auto"/>
              <w:ind w:left="1068"/>
              <w:textAlignment w:val="baseline"/>
              <w:rPr>
                <w:rFonts w:eastAsiaTheme="minorEastAsia"/>
                <w:sz w:val="24"/>
                <w:szCs w:val="24"/>
                <w:lang w:val="en-US"/>
              </w:rPr>
            </w:pPr>
            <m:oMathPara>
              <m:oMath>
                <m:f>
                  <m:fPr>
                    <m:ctrlPr>
                      <w:rPr>
                        <w:rFonts w:ascii="Cambria Math" w:hAnsi="Cambria Math"/>
                        <w:i/>
                        <w:sz w:val="24"/>
                        <w:szCs w:val="24"/>
                        <w:lang w:val="en-US"/>
                      </w:rPr>
                    </m:ctrlPr>
                  </m:fPr>
                  <m:num>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lang w:val="en-US"/>
                              </w:rPr>
                              <m:t>4x+13</m:t>
                            </m:r>
                          </m:e>
                        </m:d>
                      </m:e>
                      <m:sup>
                        <m:r>
                          <w:rPr>
                            <w:rFonts w:ascii="Cambria Math" w:hAnsi="Cambria Math"/>
                            <w:sz w:val="24"/>
                            <w:szCs w:val="24"/>
                            <w:lang w:val="en-US"/>
                          </w:rPr>
                          <m:t>3</m:t>
                        </m:r>
                      </m:sup>
                    </m:sSup>
                    <m:r>
                      <w:rPr>
                        <w:rFonts w:ascii="Cambria Math" w:hAnsi="Cambria Math"/>
                        <w:sz w:val="24"/>
                        <w:szCs w:val="24"/>
                        <w:lang w:val="en-US"/>
                      </w:rPr>
                      <m:t>(x+3)</m:t>
                    </m:r>
                  </m:num>
                  <m:den>
                    <m:r>
                      <w:rPr>
                        <w:rFonts w:ascii="Cambria Math" w:hAnsi="Cambria Math"/>
                        <w:sz w:val="24"/>
                        <w:szCs w:val="24"/>
                        <w:lang w:val="en-US"/>
                      </w:rPr>
                      <m:t>2x+</m:t>
                    </m:r>
                    <m:rad>
                      <m:radPr>
                        <m:ctrlPr>
                          <w:rPr>
                            <w:rFonts w:ascii="Cambria Math" w:hAnsi="Cambria Math"/>
                            <w:i/>
                            <w:sz w:val="24"/>
                            <w:szCs w:val="24"/>
                            <w:lang w:val="en-US"/>
                          </w:rPr>
                        </m:ctrlPr>
                      </m:radPr>
                      <m:deg>
                        <m:r>
                          <w:rPr>
                            <w:rFonts w:ascii="Cambria Math" w:hAnsi="Cambria Math"/>
                            <w:sz w:val="24"/>
                            <w:szCs w:val="24"/>
                            <w:lang w:val="en-US"/>
                          </w:rPr>
                          <m:t>3</m:t>
                        </m:r>
                      </m:deg>
                      <m:e>
                        <m:r>
                          <w:rPr>
                            <w:rFonts w:ascii="Cambria Math" w:hAnsi="Cambria Math"/>
                            <w:sz w:val="24"/>
                            <w:szCs w:val="24"/>
                            <w:lang w:val="en-US"/>
                          </w:rPr>
                          <m:t>x</m:t>
                        </m:r>
                      </m:e>
                    </m:rad>
                  </m:den>
                </m:f>
              </m:oMath>
            </m:oMathPara>
          </w:p>
          <w:p w14:paraId="56EA9F7B" w14:textId="77777777" w:rsidR="00895F3B" w:rsidRPr="006A1B23" w:rsidRDefault="00895F3B" w:rsidP="00895F3B">
            <w:pPr>
              <w:shd w:val="clear" w:color="auto" w:fill="FFFFFF"/>
              <w:spacing w:before="240"/>
              <w:textAlignment w:val="baseline"/>
              <w:rPr>
                <w:i/>
              </w:rPr>
            </w:pPr>
            <w:r w:rsidRPr="006A1B23">
              <w:t xml:space="preserve">и найти его значения при </w:t>
            </w:r>
            <m:oMath>
              <m:r>
                <w:rPr>
                  <w:rFonts w:ascii="Cambria Math" w:hAnsi="Cambria Math"/>
                </w:rPr>
                <m:t>x=0.00025</m:t>
              </m:r>
            </m:oMath>
            <w:r w:rsidRPr="006A1B23">
              <w:t xml:space="preserve"> и </w:t>
            </w:r>
            <m:oMath>
              <m:r>
                <w:rPr>
                  <w:rFonts w:ascii="Cambria Math" w:hAnsi="Cambria Math"/>
                </w:rPr>
                <m:t>x=e</m:t>
              </m:r>
            </m:oMath>
            <w:r w:rsidRPr="006A1B23">
              <w:t>.</w:t>
            </w:r>
          </w:p>
          <w:p w14:paraId="01F51185"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31ADDB02" w14:textId="77777777" w:rsidR="00895F3B" w:rsidRPr="006A1B23" w:rsidRDefault="00895F3B" w:rsidP="00895F3B">
            <w:pPr>
              <w:shd w:val="clear" w:color="auto" w:fill="FFFFFF"/>
              <w:textAlignment w:val="baseline"/>
            </w:pPr>
            <m:oMathPara>
              <m:oMath>
                <m:r>
                  <w:rPr>
                    <w:rFonts w:ascii="Cambria Math" w:hAnsi="Cambria Math"/>
                    <w:lang w:val="en-US"/>
                  </w:rPr>
                  <m:t>y</m:t>
                </m: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m:t>
                        </m:r>
                        <m:r>
                          <w:rPr>
                            <w:rFonts w:ascii="Cambria Math"/>
                          </w:rPr>
                          <m:t>х</m:t>
                        </m:r>
                        <m:r>
                          <w:rPr>
                            <w:rFonts w:ascii="Cambria Math"/>
                          </w:rPr>
                          <m:t>+</m:t>
                        </m:r>
                        <m:r>
                          <w:rPr>
                            <w:rFonts w:ascii="Cambria Math" w:hAnsi="Cambria Math"/>
                          </w:rPr>
                          <m:t>10</m:t>
                        </m:r>
                        <m:r>
                          <w:rPr>
                            <w:rFonts w:ascii="Cambria Math"/>
                          </w:rPr>
                          <m:t xml:space="preserve">,  </m:t>
                        </m:r>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1</m:t>
                                </m:r>
                              </m:e>
                            </m:d>
                          </m:e>
                        </m:d>
                      </m:e>
                      <m:e>
                        <m:r>
                          <w:rPr>
                            <w:rFonts w:ascii="Cambria Math" w:hAnsi="Cambria Math"/>
                          </w:rPr>
                          <m:t>12</m:t>
                        </m:r>
                        <m:r>
                          <w:rPr>
                            <w:rFonts w:ascii="Cambria Math"/>
                          </w:rPr>
                          <m:t>х-</m:t>
                        </m:r>
                        <m:r>
                          <w:rPr>
                            <w:rFonts w:ascii="Cambria Math" w:hAnsi="Cambria Math"/>
                          </w:rPr>
                          <m:t>3</m:t>
                        </m:r>
                        <m:sSup>
                          <m:sSupPr>
                            <m:ctrlPr>
                              <w:rPr>
                                <w:rFonts w:ascii="Cambria Math" w:hAnsi="Cambria Math"/>
                                <w:i/>
                              </w:rPr>
                            </m:ctrlPr>
                          </m:sSupPr>
                          <m:e>
                            <m:r>
                              <w:rPr>
                                <w:rFonts w:ascii="Cambria Math"/>
                              </w:rPr>
                              <m:t>х</m:t>
                            </m:r>
                          </m:e>
                          <m:sup>
                            <m:r>
                              <w:rPr>
                                <w:rFonts w:ascii="Cambria Math" w:hAnsi="Cambria Math"/>
                              </w:rPr>
                              <m:t>2</m:t>
                            </m:r>
                          </m:sup>
                        </m:sSup>
                        <m:r>
                          <w:rPr>
                            <w:rFonts w:ascii="Cambria Math"/>
                          </w:rPr>
                          <m:t xml:space="preserve">,  </m:t>
                        </m:r>
                        <m:r>
                          <w:rPr>
                            <w:rFonts w:ascii="Cambria Math"/>
                          </w:rPr>
                          <m:t>х</m:t>
                        </m:r>
                        <m:r>
                          <w:rPr>
                            <w:rFonts w:ascii="Cambria Math" w:hAnsi="Cambria Math"/>
                          </w:rPr>
                          <m:t>∈</m:t>
                        </m:r>
                        <m:d>
                          <m:dPr>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5</m:t>
                                </m:r>
                              </m:e>
                            </m:d>
                            <m:r>
                              <w:rPr>
                                <w:rFonts w:ascii="Cambria Math"/>
                              </w:rPr>
                              <m:t>.</m:t>
                            </m:r>
                          </m:e>
                        </m:d>
                        <m:r>
                          <w:rPr>
                            <w:rFonts w:ascii="Cambria Math"/>
                          </w:rPr>
                          <m:t xml:space="preserve"> </m:t>
                        </m:r>
                      </m:e>
                    </m:eqArr>
                  </m:e>
                </m:d>
              </m:oMath>
            </m:oMathPara>
          </w:p>
          <w:p w14:paraId="75B79E56" w14:textId="77777777" w:rsidR="00895F3B" w:rsidRPr="006A1B23" w:rsidRDefault="00895F3B" w:rsidP="00895F3B">
            <w:pPr>
              <w:shd w:val="clear" w:color="auto" w:fill="FFFFFF"/>
              <w:textAlignment w:val="baseline"/>
              <w:rPr>
                <w:b/>
              </w:rPr>
            </w:pPr>
            <w:r w:rsidRPr="006A1B23">
              <w:rPr>
                <w:b/>
              </w:rPr>
              <w:t>Задание №2</w:t>
            </w:r>
          </w:p>
          <w:p w14:paraId="20424C72"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=-15,25</w:t>
            </w:r>
          </w:p>
          <w:p w14:paraId="2A7B66FD" w14:textId="77777777" w:rsidR="00895F3B" w:rsidRPr="006A1B23" w:rsidRDefault="00B56C91" w:rsidP="00895F3B">
            <w:pPr>
              <w:shd w:val="clear" w:color="auto" w:fill="FFFFFF"/>
              <w:ind w:left="708"/>
              <w:textAlignment w:val="baseline"/>
            </w:pPr>
            <m:oMathPara>
              <m:oMath>
                <m:f>
                  <m:fPr>
                    <m:ctrlPr>
                      <w:rPr>
                        <w:rFonts w:ascii="Cambria Math" w:hAnsi="Cambria Math"/>
                        <w:i/>
                      </w:rPr>
                    </m:ctrlPr>
                  </m:fPr>
                  <m:num>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-3x+4</m:t>
                    </m:r>
                  </m:num>
                  <m:den>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-5x+6</m:t>
                    </m:r>
                  </m:den>
                </m:f>
              </m:oMath>
            </m:oMathPara>
          </w:p>
          <w:p w14:paraId="5B2ACCE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1402ACD5" w14:textId="77777777" w:rsidR="00895F3B" w:rsidRPr="006A1B23" w:rsidRDefault="00895F3B" w:rsidP="00895F3B">
            <w:pPr>
              <w:shd w:val="clear" w:color="auto" w:fill="FFFFFF"/>
              <w:textAlignment w:val="baseline"/>
            </w:pPr>
            <m:oMathPara>
              <m:oMath>
                <m:r>
                  <w:rPr>
                    <w:rFonts w:ascii="Cambria Math" w:hAnsi="Cambria Math"/>
                    <w:lang w:val="en-US"/>
                  </w:rPr>
                  <m:t>y</m:t>
                </m: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m:t>
                        </m:r>
                        <m:r>
                          <w:rPr>
                            <w:rFonts w:ascii="Cambria Math"/>
                          </w:rPr>
                          <m:t>х</m:t>
                        </m:r>
                        <m:r>
                          <w:rPr>
                            <w:rFonts w:ascii="Cambria Math"/>
                          </w:rPr>
                          <m:t xml:space="preserve">,  </m:t>
                        </m:r>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-3</m:t>
                            </m:r>
                            <m:r>
                              <w:rPr>
                                <w:rFonts w:ascii="Cambria Math"/>
                              </w:rPr>
                              <m:t>;</m:t>
                            </m:r>
                            <m:d>
                              <m:dPr>
                                <m:begChr m:val=""/>
                                <m:endChr m:val="]"/>
                                <m:ctrlPr>
                                  <w:rPr>
                                    <w:rFonts w:ascii="Cambria Math" w:hAnsi="Cambria Math"/>
                                    <w:i/>
                                  </w:rPr>
                                </m:ctrlPr>
                              </m:dPr>
                              <m:e>
                                <m:r>
                                  <w:rPr>
                                    <w:rFonts w:ascii="Cambria Math" w:hAnsi="Cambria Math"/>
                                  </w:rPr>
                                  <m:t>-2</m:t>
                                </m:r>
                              </m:e>
                            </m:d>
                          </m:e>
                        </m:d>
                      </m:e>
                      <m:e>
                        <m:sSup>
                          <m:sSupPr>
                            <m:ctrlPr>
                              <w:rPr>
                                <w:rFonts w:ascii="Cambria Math" w:hAnsi="Cambria Math"/>
                                <w:i/>
                              </w:rPr>
                            </m:ctrlPr>
                          </m:sSupPr>
                          <m:e>
                            <m:r>
                              <w:rPr>
                                <w:rFonts w:ascii="Cambria Math"/>
                              </w:rPr>
                              <m:t>х</m:t>
                            </m:r>
                          </m:e>
                          <m:sup>
                            <m:r>
                              <w:rPr>
                                <w:rFonts w:ascii="Cambria Math" w:hAnsi="Cambria Math"/>
                              </w:rPr>
                              <m:t>2</m:t>
                            </m:r>
                          </m:sup>
                        </m:sSup>
                        <m:r>
                          <w:rPr>
                            <w:rFonts w:ascii="Cambria Math" w:hAnsi="Cambria Math"/>
                          </w:rPr>
                          <m:t>-1</m:t>
                        </m:r>
                        <m:r>
                          <w:rPr>
                            <w:rFonts w:ascii="Cambria Math"/>
                          </w:rPr>
                          <m:t xml:space="preserve">,  </m:t>
                        </m:r>
                        <m:r>
                          <w:rPr>
                            <w:rFonts w:ascii="Cambria Math"/>
                          </w:rPr>
                          <m:t>х</m:t>
                        </m:r>
                        <m:r>
                          <w:rPr>
                            <w:rFonts w:ascii="Cambria Math" w:hAnsi="Cambria Math"/>
                          </w:rPr>
                          <m:t>∈</m:t>
                        </m:r>
                        <m:d>
                          <m:dPr>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3</m:t>
                                </m:r>
                              </m:e>
                            </m:d>
                            <m:r>
                              <w:rPr>
                                <w:rFonts w:ascii="Cambria Math"/>
                              </w:rPr>
                              <m:t>.</m:t>
                            </m:r>
                          </m:e>
                        </m:d>
                        <m:r>
                          <w:rPr>
                            <w:rFonts w:ascii="Cambria Math"/>
                          </w:rPr>
                          <m:t xml:space="preserve"> </m:t>
                        </m:r>
                      </m:e>
                    </m:eqArr>
                  </m:e>
                </m:d>
              </m:oMath>
            </m:oMathPara>
          </w:p>
        </w:tc>
      </w:tr>
      <w:tr w:rsidR="00895F3B" w:rsidRPr="006A1B23" w14:paraId="2CC63A7D" w14:textId="77777777" w:rsidTr="00895F3B">
        <w:trPr>
          <w:trHeight w:val="2259"/>
        </w:trPr>
        <w:tc>
          <w:tcPr>
            <w:tcW w:w="1809" w:type="dxa"/>
            <w:vMerge/>
          </w:tcPr>
          <w:p w14:paraId="1CC0F72C" w14:textId="77777777" w:rsidR="00895F3B" w:rsidRPr="006A1B23" w:rsidRDefault="00895F3B" w:rsidP="00895F3B">
            <w:pPr>
              <w:tabs>
                <w:tab w:val="left" w:pos="540"/>
              </w:tabs>
              <w:ind w:right="-108"/>
              <w:contextualSpacing/>
              <w:jc w:val="center"/>
              <w:rPr>
                <w:b/>
                <w:u w:val="single"/>
              </w:rPr>
            </w:pPr>
          </w:p>
        </w:tc>
        <w:tc>
          <w:tcPr>
            <w:tcW w:w="2127" w:type="dxa"/>
          </w:tcPr>
          <w:p w14:paraId="31D71D77" w14:textId="77777777" w:rsidR="00895F3B" w:rsidRPr="006A1B23" w:rsidRDefault="00895F3B" w:rsidP="00895F3B">
            <w:pPr>
              <w:shd w:val="clear" w:color="auto" w:fill="FFFFFF"/>
              <w:contextualSpacing/>
            </w:pPr>
            <w:r w:rsidRPr="006A1B23">
              <w:t>2.Демонстрирует владение профессиональными пакетами прикладных программ.</w:t>
            </w:r>
          </w:p>
          <w:p w14:paraId="249226D7" w14:textId="77777777" w:rsidR="00895F3B" w:rsidRPr="006A1B23" w:rsidRDefault="00895F3B" w:rsidP="00895F3B">
            <w:pPr>
              <w:shd w:val="clear" w:color="auto" w:fill="FFFFFF"/>
              <w:contextualSpacing/>
              <w:rPr>
                <w:color w:val="000000"/>
              </w:rPr>
            </w:pPr>
          </w:p>
          <w:p w14:paraId="15E8B9F5" w14:textId="77777777" w:rsidR="00895F3B" w:rsidRPr="006A1B23" w:rsidRDefault="00895F3B" w:rsidP="00895F3B">
            <w:pPr>
              <w:shd w:val="clear" w:color="auto" w:fill="FFFFFF"/>
              <w:contextualSpacing/>
            </w:pPr>
          </w:p>
        </w:tc>
        <w:tc>
          <w:tcPr>
            <w:tcW w:w="5953" w:type="dxa"/>
          </w:tcPr>
          <w:p w14:paraId="1C32BA28" w14:textId="77777777" w:rsidR="00895F3B" w:rsidRPr="006A1B23" w:rsidRDefault="00895F3B" w:rsidP="00895F3B">
            <w:pPr>
              <w:shd w:val="clear" w:color="auto" w:fill="FFFFFF"/>
              <w:textAlignment w:val="baseline"/>
              <w:rPr>
                <w:b/>
              </w:rPr>
            </w:pPr>
            <w:r w:rsidRPr="006A1B23">
              <w:rPr>
                <w:b/>
              </w:rPr>
              <w:t>Задание №1</w:t>
            </w:r>
          </w:p>
          <w:p w14:paraId="611C555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y=34, z=10, x=243</m:t>
              </m:r>
            </m:oMath>
          </w:p>
          <w:p w14:paraId="1701D487" w14:textId="77777777" w:rsidR="00895F3B" w:rsidRPr="006A1B23" w:rsidRDefault="00B56C91" w:rsidP="00895F3B">
            <w:pPr>
              <w:pStyle w:val="a7"/>
              <w:shd w:val="clear" w:color="auto" w:fill="FFFFFF"/>
              <w:spacing w:line="240" w:lineRule="auto"/>
              <w:ind w:left="1068"/>
              <w:textAlignment w:val="baseline"/>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(y+</m:t>
                    </m:r>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z</m:t>
                        </m:r>
                      </m:den>
                    </m:f>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rPr>
                          <m:t>2</m:t>
                        </m:r>
                        <m:r>
                          <w:rPr>
                            <w:rFonts w:ascii="Cambria Math" w:hAnsi="Cambria Math"/>
                            <w:sz w:val="24"/>
                            <w:szCs w:val="24"/>
                            <w:lang w:val="en-US"/>
                          </w:rPr>
                          <m:t>x</m:t>
                        </m:r>
                        <m:r>
                          <w:rPr>
                            <w:rFonts w:ascii="Cambria Math" w:hAnsi="Cambria Math"/>
                            <w:sz w:val="24"/>
                            <w:szCs w:val="24"/>
                          </w:rPr>
                          <m:t>+5</m:t>
                        </m:r>
                      </m:den>
                    </m:f>
                    <m:r>
                      <w:rPr>
                        <w:rFonts w:ascii="Cambria Math" w:hAnsi="Cambria Math"/>
                        <w:sz w:val="24"/>
                        <w:szCs w:val="24"/>
                      </w:rPr>
                      <m:t>)</m:t>
                    </m:r>
                  </m:e>
                  <m:sup>
                    <m:r>
                      <w:rPr>
                        <w:rFonts w:ascii="Cambria Math" w:hAnsi="Cambria Math"/>
                        <w:sz w:val="24"/>
                        <w:szCs w:val="24"/>
                      </w:rPr>
                      <m:t>-1</m:t>
                    </m:r>
                  </m:sup>
                </m:sSup>
              </m:oMath>
            </m:oMathPara>
          </w:p>
          <w:p w14:paraId="3C42F93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705E7E7A" w14:textId="77777777" w:rsidR="00895F3B" w:rsidRPr="006A1B23" w:rsidRDefault="00895F3B" w:rsidP="00895F3B">
            <w:pPr>
              <w:pStyle w:val="a7"/>
              <w:shd w:val="clear" w:color="auto" w:fill="FFFFFF"/>
              <w:spacing w:line="240" w:lineRule="auto"/>
              <w:ind w:left="1068"/>
              <w:textAlignment w:val="baseline"/>
              <w:rPr>
                <w:sz w:val="24"/>
                <w:szCs w:val="24"/>
              </w:rPr>
            </w:pPr>
            <m:oMathPara>
              <m:oMath>
                <m:r>
                  <w:rPr>
                    <w:rFonts w:ascii="Cambria Math" w:eastAsiaTheme="minorEastAsia" w:hAnsi="Cambria Math"/>
                    <w:sz w:val="24"/>
                    <w:szCs w:val="24"/>
                    <w:lang w:val="en-US"/>
                  </w:rPr>
                  <m:t>y</m:t>
                </m:r>
                <m:r>
                  <w:rPr>
                    <w:rFonts w:ascii="Cambria Math" w:eastAsiaTheme="minorEastAsia"/>
                    <w:sz w:val="24"/>
                    <w:szCs w:val="24"/>
                  </w:rPr>
                  <m:t>=</m:t>
                </m:r>
                <m:d>
                  <m:dPr>
                    <m:begChr m:val="{"/>
                    <m:endChr m:val=""/>
                    <m:ctrlPr>
                      <w:rPr>
                        <w:rFonts w:ascii="Cambria Math" w:eastAsiaTheme="minorEastAsia" w:hAnsi="Cambria Math"/>
                        <w:i/>
                        <w:sz w:val="24"/>
                        <w:szCs w:val="24"/>
                      </w:rPr>
                    </m:ctrlPr>
                  </m:dPr>
                  <m:e>
                    <m:eqArr>
                      <m:eqArrPr>
                        <m:ctrlPr>
                          <w:rPr>
                            <w:rFonts w:ascii="Cambria Math" w:eastAsiaTheme="minorEastAsia" w:hAnsi="Cambria Math"/>
                            <w:i/>
                            <w:sz w:val="24"/>
                            <w:szCs w:val="24"/>
                          </w:rPr>
                        </m:ctrlPr>
                      </m:eqArrPr>
                      <m:e>
                        <m:r>
                          <w:rPr>
                            <w:rFonts w:ascii="Cambria Math" w:eastAsiaTheme="minorEastAsia"/>
                            <w:sz w:val="24"/>
                            <w:szCs w:val="24"/>
                          </w:rPr>
                          <m:t>х</m:t>
                        </m:r>
                        <m:r>
                          <w:rPr>
                            <w:rFonts w:ascii="Cambria Math" w:eastAsiaTheme="minorEastAsia"/>
                            <w:sz w:val="24"/>
                            <w:szCs w:val="24"/>
                          </w:rPr>
                          <m:t>+</m:t>
                        </m:r>
                        <m:r>
                          <w:rPr>
                            <w:rFonts w:ascii="Cambria Math" w:eastAsiaTheme="minorEastAsia" w:hAnsi="Cambria Math"/>
                            <w:sz w:val="24"/>
                            <w:szCs w:val="24"/>
                          </w:rPr>
                          <m:t>5</m:t>
                        </m:r>
                        <m:r>
                          <w:rPr>
                            <w:rFonts w:ascii="Cambria Math" w:eastAsiaTheme="minorEastAsia"/>
                            <w:sz w:val="24"/>
                            <w:szCs w:val="24"/>
                          </w:rPr>
                          <m:t xml:space="preserve">,  </m:t>
                        </m:r>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-3</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-2</m:t>
                                </m:r>
                              </m:e>
                            </m:d>
                          </m:e>
                        </m:d>
                      </m:e>
                      <m:e>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r>
                          <w:rPr>
                            <w:rFonts w:ascii="Cambria Math" w:eastAsiaTheme="minorEastAsia" w:hAnsi="Cambria Math"/>
                            <w:sz w:val="24"/>
                            <w:szCs w:val="24"/>
                          </w:rPr>
                          <m:t>-1</m:t>
                        </m:r>
                        <m:r>
                          <w:rPr>
                            <w:rFonts w:ascii="Cambria Math" w:eastAsiaTheme="minorEastAsia"/>
                            <w:sz w:val="24"/>
                            <w:szCs w:val="24"/>
                          </w:rPr>
                          <m:t xml:space="preserve">,  </m:t>
                        </m:r>
                        <m:r>
                          <w:rPr>
                            <w:rFonts w:ascii="Cambria Math" w:eastAsiaTheme="minorEastAsia"/>
                            <w:sz w:val="24"/>
                            <w:szCs w:val="24"/>
                          </w:rPr>
                          <m:t>х</m:t>
                        </m:r>
                        <m:r>
                          <w:rPr>
                            <w:rFonts w:ascii="Cambria Math" w:eastAsiaTheme="minorEastAsia" w:hAnsi="Cambria Math"/>
                            <w:sz w:val="24"/>
                            <w:szCs w:val="24"/>
                          </w:rPr>
                          <m:t>∈</m:t>
                        </m:r>
                        <m:d>
                          <m:dPr>
                            <m:endChr m:val=""/>
                            <m:ctrlPr>
                              <w:rPr>
                                <w:rFonts w:ascii="Cambria Math" w:eastAsiaTheme="minorEastAsia" w:hAnsi="Cambria Math"/>
                                <w:i/>
                                <w:sz w:val="24"/>
                                <w:szCs w:val="24"/>
                              </w:rPr>
                            </m:ctrlPr>
                          </m:dPr>
                          <m:e>
                            <m:r>
                              <w:rPr>
                                <w:rFonts w:ascii="Cambria Math" w:eastAsiaTheme="minorEastAsia" w:hAnsi="Cambria Math"/>
                                <w:sz w:val="24"/>
                                <w:szCs w:val="24"/>
                              </w:rPr>
                              <m:t>-2</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4</m:t>
                                </m:r>
                              </m:e>
                            </m:d>
                            <m:r>
                              <w:rPr>
                                <w:rFonts w:ascii="Cambria Math" w:eastAsiaTheme="minorEastAsia"/>
                                <w:sz w:val="24"/>
                                <w:szCs w:val="24"/>
                              </w:rPr>
                              <m:t>.</m:t>
                            </m:r>
                          </m:e>
                        </m:d>
                        <m:r>
                          <w:rPr>
                            <w:rFonts w:ascii="Cambria Math" w:eastAsiaTheme="minorEastAsia"/>
                            <w:sz w:val="24"/>
                            <w:szCs w:val="24"/>
                          </w:rPr>
                          <m:t xml:space="preserve"> </m:t>
                        </m:r>
                      </m:e>
                    </m:eqArr>
                  </m:e>
                </m:d>
              </m:oMath>
            </m:oMathPara>
          </w:p>
          <w:p w14:paraId="7426F891" w14:textId="77777777" w:rsidR="00895F3B" w:rsidRPr="006A1B23" w:rsidRDefault="00895F3B" w:rsidP="00895F3B">
            <w:pPr>
              <w:shd w:val="clear" w:color="auto" w:fill="FFFFFF"/>
              <w:textAlignment w:val="baseline"/>
              <w:rPr>
                <w:b/>
              </w:rPr>
            </w:pPr>
            <w:r w:rsidRPr="006A1B23">
              <w:rPr>
                <w:b/>
              </w:rPr>
              <w:t>Задание №2</w:t>
            </w:r>
          </w:p>
          <w:p w14:paraId="161AC266"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R=3000,n=6, i=0.12</m:t>
              </m:r>
            </m:oMath>
          </w:p>
          <w:p w14:paraId="1BA06FF0"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hAnsi="Cambria Math"/>
                    <w:sz w:val="24"/>
                    <w:szCs w:val="24"/>
                  </w:rPr>
                  <m:t>R</m:t>
                </m:r>
                <m:f>
                  <m:fPr>
                    <m:ctrlPr>
                      <w:rPr>
                        <w:rFonts w:ascii="Cambria Math" w:hAnsi="Cambria Math"/>
                        <w:i/>
                        <w:sz w:val="24"/>
                        <w:szCs w:val="24"/>
                      </w:rPr>
                    </m:ctrlPr>
                  </m:fPr>
                  <m:num>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-n*i</m:t>
                        </m:r>
                      </m:sup>
                    </m:sSup>
                  </m:num>
                  <m:den>
                    <m:r>
                      <w:rPr>
                        <w:rFonts w:ascii="Cambria Math" w:hAnsi="Cambria Math"/>
                        <w:sz w:val="24"/>
                        <w:szCs w:val="24"/>
                      </w:rPr>
                      <m:t>i</m:t>
                    </m:r>
                  </m:den>
                </m:f>
              </m:oMath>
            </m:oMathPara>
          </w:p>
          <w:p w14:paraId="74F31C75" w14:textId="77777777" w:rsidR="00895F3B" w:rsidRPr="006A1B23" w:rsidRDefault="00895F3B" w:rsidP="00895F3B">
            <w:pPr>
              <w:shd w:val="clear" w:color="auto" w:fill="FFFFFF"/>
              <w:textAlignment w:val="baseline"/>
            </w:pPr>
            <w:r w:rsidRPr="006A1B23">
              <w:lastRenderedPageBreak/>
              <w:t>2. С шагом 0,1 изобразить на плоскости график функции</w:t>
            </w:r>
          </w:p>
          <w:p w14:paraId="2D979F47" w14:textId="77777777" w:rsidR="00895F3B" w:rsidRPr="006A1B23" w:rsidRDefault="00895F3B" w:rsidP="00895F3B">
            <w:pPr>
              <w:spacing w:after="60"/>
              <w:jc w:val="center"/>
            </w:pPr>
            <m:oMath>
              <m:r>
                <w:rPr>
                  <w:rFonts w:ascii="Cambria Math"/>
                </w:rPr>
                <m:t>у</m:t>
              </m:r>
              <m:d>
                <m:dPr>
                  <m:ctrlPr>
                    <w:rPr>
                      <w:rFonts w:ascii="Cambria Math" w:hAnsi="Cambria Math"/>
                      <w:i/>
                    </w:rPr>
                  </m:ctrlPr>
                </m:dPr>
                <m:e>
                  <m:r>
                    <w:rPr>
                      <w:rFonts w:ascii="Cambria Math" w:hAnsi="Cambria Math"/>
                    </w:rPr>
                    <m:t>x</m:t>
                  </m:r>
                </m:e>
              </m:d>
              <m:r>
                <w:rPr>
                  <w:rFonts w:ascii="Cambria Math"/>
                </w:rPr>
                <m:t>=</m:t>
              </m:r>
              <m:r>
                <w:rPr>
                  <w:rFonts w:ascii="Cambria Math" w:hAnsi="Cambria Math"/>
                </w:rPr>
                <m:t>2</m:t>
              </m:r>
              <m:rad>
                <m:radPr>
                  <m:degHide m:val="1"/>
                  <m:ctrlPr>
                    <w:rPr>
                      <w:rFonts w:ascii="Cambria Math" w:hAnsi="Cambria Math"/>
                      <w:i/>
                    </w:rPr>
                  </m:ctrlPr>
                </m:radPr>
                <m:deg/>
                <m:e>
                  <m:r>
                    <w:rPr>
                      <w:rFonts w:ascii="Cambria Math"/>
                    </w:rPr>
                    <m:t>х-</m:t>
                  </m:r>
                  <m:r>
                    <w:rPr>
                      <w:rFonts w:ascii="Cambria Math" w:hAnsi="Cambria Math"/>
                    </w:rPr>
                    <m:t>1</m:t>
                  </m:r>
                </m:e>
              </m:ra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5</m:t>
                      </m:r>
                    </m:e>
                  </m:d>
                </m:e>
              </m:d>
            </m:oMath>
            <w:r w:rsidRPr="006A1B23">
              <w:t>.</w:t>
            </w:r>
          </w:p>
        </w:tc>
      </w:tr>
      <w:tr w:rsidR="00895F3B" w:rsidRPr="006A1B23" w14:paraId="500746E2" w14:textId="77777777" w:rsidTr="00895F3B">
        <w:trPr>
          <w:trHeight w:val="1408"/>
        </w:trPr>
        <w:tc>
          <w:tcPr>
            <w:tcW w:w="1809" w:type="dxa"/>
            <w:vMerge/>
          </w:tcPr>
          <w:p w14:paraId="4BBEA321" w14:textId="77777777" w:rsidR="00895F3B" w:rsidRPr="006A1B23" w:rsidRDefault="00895F3B" w:rsidP="00895F3B">
            <w:pPr>
              <w:tabs>
                <w:tab w:val="left" w:pos="540"/>
              </w:tabs>
              <w:ind w:right="-108"/>
              <w:contextualSpacing/>
              <w:jc w:val="center"/>
              <w:rPr>
                <w:b/>
                <w:u w:val="single"/>
              </w:rPr>
            </w:pPr>
          </w:p>
        </w:tc>
        <w:tc>
          <w:tcPr>
            <w:tcW w:w="2127" w:type="dxa"/>
          </w:tcPr>
          <w:p w14:paraId="6B84FB08" w14:textId="5BDB7E48" w:rsidR="00895F3B" w:rsidRPr="006A1B23" w:rsidRDefault="00B56C91" w:rsidP="00895F3B">
            <w:pPr>
              <w:shd w:val="clear" w:color="auto" w:fill="FFFFFF"/>
              <w:contextualSpacing/>
              <w:rPr>
                <w:color w:val="000000"/>
              </w:rPr>
            </w:pPr>
            <w:r>
              <w:rPr>
                <w:color w:val="000000"/>
              </w:rPr>
              <w:t xml:space="preserve">3. Выбирает </w:t>
            </w:r>
            <w:r w:rsidR="00895F3B" w:rsidRPr="006A1B23">
              <w:rPr>
                <w:color w:val="000000"/>
              </w:rPr>
              <w:t>необходимое</w:t>
            </w:r>
            <w:r w:rsidR="00E1215E">
              <w:rPr>
                <w:color w:val="000000"/>
              </w:rPr>
              <w:t xml:space="preserve"> прикладное </w:t>
            </w:r>
            <w:r w:rsidR="00895F3B" w:rsidRPr="006A1B23">
              <w:rPr>
                <w:color w:val="000000"/>
              </w:rPr>
              <w:t xml:space="preserve">программное обеспечение в зависимости от решаемой задачи.  </w:t>
            </w:r>
          </w:p>
          <w:p w14:paraId="679F5E23" w14:textId="77777777" w:rsidR="00895F3B" w:rsidRPr="006A1B23" w:rsidRDefault="00895F3B" w:rsidP="00895F3B">
            <w:pPr>
              <w:shd w:val="clear" w:color="auto" w:fill="FFFFFF"/>
              <w:contextualSpacing/>
              <w:rPr>
                <w:color w:val="000000"/>
              </w:rPr>
            </w:pPr>
          </w:p>
          <w:p w14:paraId="67EB44D9" w14:textId="77777777" w:rsidR="00895F3B" w:rsidRPr="006A1B23" w:rsidRDefault="00895F3B" w:rsidP="00895F3B">
            <w:pPr>
              <w:shd w:val="clear" w:color="auto" w:fill="FFFFFF"/>
              <w:contextualSpacing/>
            </w:pPr>
          </w:p>
        </w:tc>
        <w:tc>
          <w:tcPr>
            <w:tcW w:w="5953" w:type="dxa"/>
          </w:tcPr>
          <w:p w14:paraId="47BD1465" w14:textId="77777777" w:rsidR="00895F3B" w:rsidRPr="006A1B23" w:rsidRDefault="00895F3B" w:rsidP="00895F3B">
            <w:pPr>
              <w:shd w:val="clear" w:color="auto" w:fill="FFFFFF"/>
              <w:textAlignment w:val="baseline"/>
              <w:rPr>
                <w:b/>
              </w:rPr>
            </w:pPr>
            <w:r w:rsidRPr="006A1B23">
              <w:rPr>
                <w:b/>
              </w:rPr>
              <w:t>Задание №1</w:t>
            </w:r>
          </w:p>
          <w:p w14:paraId="3BC43F2F"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 xml:space="preserve">x=127, i=10, n=120,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=40, S=100</m:t>
              </m:r>
            </m:oMath>
          </w:p>
          <w:p w14:paraId="72B8B567" w14:textId="77777777" w:rsidR="00895F3B" w:rsidRPr="006A1B23" w:rsidRDefault="00895F3B" w:rsidP="00895F3B">
            <w:pPr>
              <w:pStyle w:val="a7"/>
              <w:shd w:val="clear" w:color="auto" w:fill="FFFFFF"/>
              <w:spacing w:line="240" w:lineRule="auto"/>
              <w:ind w:left="1068"/>
              <w:textAlignment w:val="baseline"/>
              <w:rPr>
                <w:sz w:val="24"/>
                <w:szCs w:val="24"/>
              </w:rPr>
            </w:pPr>
            <m:oMathPara>
              <m:oMath>
                <m:r>
                  <w:rPr>
                    <w:rFonts w:ascii="Cambria Math" w:hAnsi="Cambria Math"/>
                    <w:sz w:val="24"/>
                    <w:szCs w:val="24"/>
                  </w:rPr>
                  <m:t>x+i</m:t>
                </m:r>
                <m:f>
                  <m:fPr>
                    <m:ctrlPr>
                      <w:rPr>
                        <w:rFonts w:ascii="Cambria Math" w:hAnsi="Cambria Math"/>
                        <w:i/>
                        <w:sz w:val="24"/>
                        <w:szCs w:val="24"/>
                      </w:rPr>
                    </m:ctrlPr>
                  </m:fPr>
                  <m:num>
                    <m:f>
                      <m:fPr>
                        <m:ctrlPr>
                          <w:rPr>
                            <w:rFonts w:ascii="Cambria Math" w:hAnsi="Cambria Math"/>
                            <w:i/>
                            <w:sz w:val="24"/>
                            <w:szCs w:val="24"/>
                          </w:rPr>
                        </m:ctrlPr>
                      </m:fPr>
                      <m:num>
                        <m:r>
                          <w:rPr>
                            <w:rFonts w:ascii="Cambria Math" w:hAnsi="Cambria Math"/>
                            <w:sz w:val="24"/>
                            <w:szCs w:val="24"/>
                          </w:rPr>
                          <m:t>9n</m:t>
                        </m:r>
                      </m:num>
                      <m:den>
                        <m:r>
                          <w:rPr>
                            <w:rFonts w:ascii="Cambria Math" w:hAnsi="Cambria Math"/>
                            <w:sz w:val="24"/>
                            <w:szCs w:val="24"/>
                          </w:rPr>
                          <m:t>10</m:t>
                        </m:r>
                      </m:den>
                    </m:f>
                    <m:r>
                      <w:rPr>
                        <w:rFonts w:ascii="Cambria Math" w:hAnsi="Cambria Math"/>
                        <w:sz w:val="24"/>
                        <w:szCs w:val="24"/>
                      </w:rPr>
                      <m:t>-S</m:t>
                    </m:r>
                  </m:num>
                  <m:den>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1</m:t>
                        </m:r>
                      </m:sub>
                    </m:sSub>
                  </m:den>
                </m:f>
              </m:oMath>
            </m:oMathPara>
          </w:p>
          <w:p w14:paraId="33142DA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8271AAF" w14:textId="77777777" w:rsidR="00895F3B" w:rsidRPr="006A1B23" w:rsidRDefault="00895F3B" w:rsidP="00895F3B">
            <w:pPr>
              <w:shd w:val="clear" w:color="auto" w:fill="FFFFFF"/>
              <w:jc w:val="center"/>
              <w:textAlignment w:val="baseline"/>
              <w:rPr>
                <w:b/>
              </w:rPr>
            </w:pPr>
            <m:oMath>
              <m:r>
                <w:rPr>
                  <w:rFonts w:ascii="Cambria Math"/>
                </w:rPr>
                <m:t>у</m:t>
              </m:r>
              <m:d>
                <m:dPr>
                  <m:ctrlPr>
                    <w:rPr>
                      <w:rFonts w:ascii="Cambria Math" w:hAnsi="Cambria Math"/>
                      <w:i/>
                    </w:rPr>
                  </m:ctrlPr>
                </m:dPr>
                <m:e>
                  <m:r>
                    <w:rPr>
                      <w:rFonts w:ascii="Cambria Math" w:hAnsi="Cambria Math"/>
                    </w:rPr>
                    <m:t>x</m:t>
                  </m:r>
                </m:e>
              </m:d>
              <m:r>
                <w:rPr>
                  <w:rFonts w:ascii="Cambria Math"/>
                </w:rPr>
                <m:t>=</m:t>
              </m:r>
              <m:rad>
                <m:radPr>
                  <m:degHide m:val="1"/>
                  <m:ctrlPr>
                    <w:rPr>
                      <w:rFonts w:ascii="Cambria Math" w:hAnsi="Cambria Math"/>
                      <w:i/>
                    </w:rPr>
                  </m:ctrlPr>
                </m:radPr>
                <m:deg/>
                <m:e>
                  <m:r>
                    <w:rPr>
                      <w:rFonts w:ascii="Cambria Math"/>
                    </w:rPr>
                    <m:t>х</m:t>
                  </m:r>
                  <m:r>
                    <w:rPr>
                      <w:rFonts w:ascii="Cambria Math"/>
                    </w:rPr>
                    <m:t>+</m:t>
                  </m:r>
                  <m:r>
                    <w:rPr>
                      <w:rFonts w:ascii="Cambria Math" w:hAnsi="Cambria Math"/>
                    </w:rPr>
                    <m:t>1</m:t>
                  </m:r>
                </m:e>
              </m:ra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4</m:t>
                      </m:r>
                    </m:e>
                  </m:d>
                  <m:r>
                    <w:rPr>
                      <w:rFonts w:ascii="Cambria Math"/>
                    </w:rPr>
                    <m:t>.</m:t>
                  </m:r>
                </m:e>
              </m:d>
            </m:oMath>
          </w:p>
          <w:p w14:paraId="7F3770F4" w14:textId="77777777" w:rsidR="00895F3B" w:rsidRPr="006A1B23" w:rsidRDefault="00895F3B" w:rsidP="00895F3B">
            <w:pPr>
              <w:shd w:val="clear" w:color="auto" w:fill="FFFFFF"/>
              <w:textAlignment w:val="baseline"/>
              <w:rPr>
                <w:b/>
              </w:rPr>
            </w:pPr>
            <w:r w:rsidRPr="006A1B23">
              <w:rPr>
                <w:b/>
              </w:rPr>
              <w:t>Задание №2</w:t>
            </w:r>
          </w:p>
          <w:p w14:paraId="0CF5487D"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n=46, k=5,</m:t>
              </m:r>
              <m:func>
                <m:funcPr>
                  <m:ctrlPr>
                    <w:rPr>
                      <w:rFonts w:ascii="Cambria Math" w:hAnsi="Cambria Math"/>
                      <w:i/>
                    </w:rPr>
                  </m:ctrlPr>
                </m:funcPr>
                <m:fName>
                  <m:r>
                    <m:rPr>
                      <m:sty m:val="p"/>
                    </m:rPr>
                    <w:rPr>
                      <w:rFonts w:ascii="Cambria Math" w:hAnsi="Cambria Math"/>
                    </w:rPr>
                    <m:t>ln(det</m:t>
                  </m:r>
                </m:fName>
                <m:e>
                  <m:r>
                    <w:rPr>
                      <w:rFonts w:ascii="Cambria Math" w:hAnsi="Cambria Math"/>
                    </w:rPr>
                    <m:t>R)=34</m:t>
                  </m:r>
                </m:e>
              </m:func>
            </m:oMath>
          </w:p>
          <w:p w14:paraId="38EAA306"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n-1-</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6</m:t>
                        </m:r>
                      </m:den>
                    </m:f>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2k+5</m:t>
                        </m:r>
                      </m:e>
                    </m:d>
                  </m:e>
                </m:d>
                <m:r>
                  <w:rPr>
                    <w:rFonts w:ascii="Cambria Math" w:eastAsiaTheme="minorEastAsia" w:hAnsi="Cambria Math"/>
                    <w:sz w:val="24"/>
                    <w:szCs w:val="24"/>
                  </w:rPr>
                  <m:t>*</m:t>
                </m:r>
                <m:r>
                  <m:rPr>
                    <m:sty m:val="p"/>
                  </m:rPr>
                  <w:rPr>
                    <w:rFonts w:ascii="Cambria Math" w:eastAsiaTheme="minorEastAsia" w:hAnsi="Cambria Math"/>
                    <w:sz w:val="24"/>
                    <w:szCs w:val="24"/>
                  </w:rPr>
                  <m:t>ln⁡</m:t>
                </m:r>
                <m:r>
                  <w:rPr>
                    <w:rFonts w:ascii="Cambria Math" w:eastAsiaTheme="minorEastAsia" w:hAnsi="Cambria Math"/>
                    <w:sz w:val="24"/>
                    <w:szCs w:val="24"/>
                  </w:rPr>
                  <m:t>(detR)</m:t>
                </m:r>
              </m:oMath>
            </m:oMathPara>
          </w:p>
          <w:p w14:paraId="1C7CFF3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02569E65" w14:textId="77777777" w:rsidR="00895F3B" w:rsidRPr="006A1B23" w:rsidRDefault="00895F3B" w:rsidP="00895F3B">
            <w:pPr>
              <w:pStyle w:val="a7"/>
              <w:shd w:val="clear" w:color="auto" w:fill="FFFFFF"/>
              <w:spacing w:line="240" w:lineRule="auto"/>
              <w:ind w:left="1068"/>
              <w:jc w:val="center"/>
              <w:textAlignment w:val="baseline"/>
              <w:rPr>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4</m:t>
                  </m:r>
                  <m:r>
                    <w:rPr>
                      <w:rFonts w:ascii="Cambria Math" w:eastAsiaTheme="minorEastAsia"/>
                      <w:sz w:val="24"/>
                      <w:szCs w:val="24"/>
                    </w:rPr>
                    <m:t>х-</m:t>
                  </m:r>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e>
              </m:d>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5</m:t>
                      </m:r>
                    </m:e>
                  </m:d>
                </m:e>
              </m:d>
            </m:oMath>
          </w:p>
        </w:tc>
      </w:tr>
      <w:tr w:rsidR="00895F3B" w:rsidRPr="006A1B23" w14:paraId="6CA3DDDE" w14:textId="77777777" w:rsidTr="00895F3B">
        <w:trPr>
          <w:trHeight w:val="2259"/>
        </w:trPr>
        <w:tc>
          <w:tcPr>
            <w:tcW w:w="1809" w:type="dxa"/>
            <w:vMerge/>
          </w:tcPr>
          <w:p w14:paraId="42371CCD" w14:textId="77777777" w:rsidR="00895F3B" w:rsidRPr="006A1B23" w:rsidRDefault="00895F3B" w:rsidP="00895F3B">
            <w:pPr>
              <w:tabs>
                <w:tab w:val="left" w:pos="540"/>
              </w:tabs>
              <w:ind w:right="-108"/>
              <w:contextualSpacing/>
              <w:jc w:val="center"/>
              <w:rPr>
                <w:b/>
                <w:u w:val="single"/>
              </w:rPr>
            </w:pPr>
          </w:p>
        </w:tc>
        <w:tc>
          <w:tcPr>
            <w:tcW w:w="2127" w:type="dxa"/>
          </w:tcPr>
          <w:p w14:paraId="5758C701" w14:textId="77777777" w:rsidR="00895F3B" w:rsidRPr="006A1B23" w:rsidRDefault="00895F3B" w:rsidP="00895F3B">
            <w:pPr>
              <w:shd w:val="clear" w:color="auto" w:fill="FFFFFF"/>
              <w:contextualSpacing/>
              <w:rPr>
                <w:color w:val="000000"/>
              </w:rPr>
            </w:pPr>
            <w:r w:rsidRPr="006A1B23">
              <w:rPr>
                <w:color w:val="000000"/>
              </w:rPr>
              <w:t>4. Использует прикладное программное обеспечение для решения конкретных прикладных задач.</w:t>
            </w:r>
          </w:p>
        </w:tc>
        <w:tc>
          <w:tcPr>
            <w:tcW w:w="5953" w:type="dxa"/>
          </w:tcPr>
          <w:p w14:paraId="03D745BD" w14:textId="77777777" w:rsidR="00895F3B" w:rsidRPr="006A1B23" w:rsidRDefault="00895F3B" w:rsidP="00895F3B">
            <w:pPr>
              <w:shd w:val="clear" w:color="auto" w:fill="FFFFFF"/>
              <w:textAlignment w:val="baseline"/>
              <w:rPr>
                <w:b/>
              </w:rPr>
            </w:pPr>
            <w:r w:rsidRPr="006A1B23">
              <w:rPr>
                <w:b/>
              </w:rPr>
              <w:t>Задание №1</w:t>
            </w:r>
          </w:p>
          <w:p w14:paraId="749B050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7A1BCAAE" w14:textId="77777777" w:rsidR="00895F3B" w:rsidRPr="006A1B23" w:rsidRDefault="00B56C91" w:rsidP="00895F3B">
            <w:pPr>
              <w:shd w:val="clear" w:color="auto" w:fill="FFFFFF"/>
              <w:ind w:left="360"/>
              <w:textAlignment w:val="baseline"/>
            </w:pPr>
            <m:oMathPara>
              <m:oMath>
                <m:f>
                  <m:fPr>
                    <m:ctrlPr>
                      <w:rPr>
                        <w:rFonts w:ascii="Cambria Math" w:hAnsi="Cambria Math"/>
                        <w:i/>
                      </w:rPr>
                    </m:ctrlPr>
                  </m:fPr>
                  <m:num>
                    <m:r>
                      <w:rPr>
                        <w:rFonts w:ascii="Cambria Math" w:hAnsi="Cambria Math"/>
                      </w:rPr>
                      <m:t>2</m:t>
                    </m:r>
                    <m:sSup>
                      <m:sSupPr>
                        <m:ctrlPr>
                          <w:rPr>
                            <w:rFonts w:ascii="Cambria Math" w:hAnsi="Cambria Math"/>
                            <w:i/>
                            <w:lang w:val="en-US"/>
                          </w:rPr>
                        </m:ctrlPr>
                      </m:sSupPr>
                      <m:e>
                        <m:r>
                          <w:rPr>
                            <w:rFonts w:ascii="Cambria Math" w:hAnsi="Cambria Math"/>
                            <w:lang w:val="en-US"/>
                          </w:rPr>
                          <m:t>x</m:t>
                        </m:r>
                      </m:e>
                      <m:sup>
                        <m:r>
                          <w:rPr>
                            <w:rFonts w:ascii="Cambria Math" w:hAnsi="Cambria Math"/>
                          </w:rPr>
                          <m:t>3</m:t>
                        </m:r>
                      </m:sup>
                    </m:sSup>
                    <m:r>
                      <w:rPr>
                        <w:rFonts w:ascii="Cambria Math" w:hAnsi="Cambria Math"/>
                      </w:rPr>
                      <m:t>-3</m:t>
                    </m:r>
                    <m:r>
                      <w:rPr>
                        <w:rFonts w:ascii="Cambria Math" w:hAnsi="Cambria Math"/>
                        <w:lang w:val="en-US"/>
                      </w:rPr>
                      <m:t>x</m:t>
                    </m:r>
                    <m:r>
                      <w:rPr>
                        <w:rFonts w:ascii="Cambria Math" w:hAnsi="Cambria Math"/>
                      </w:rPr>
                      <m:t>+8</m:t>
                    </m:r>
                  </m:num>
                  <m:den>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2x</m:t>
                        </m:r>
                      </m:e>
                      <m:sup>
                        <m:r>
                          <w:rPr>
                            <w:rFonts w:ascii="Cambria Math" w:hAnsi="Cambria Math"/>
                          </w:rPr>
                          <m:t>2</m:t>
                        </m:r>
                      </m:sup>
                    </m:sSup>
                    <m:r>
                      <w:rPr>
                        <w:rFonts w:ascii="Cambria Math" w:hAnsi="Cambria Math"/>
                      </w:rPr>
                      <m:t>+100</m:t>
                    </m:r>
                  </m:den>
                </m:f>
              </m:oMath>
            </m:oMathPara>
          </w:p>
          <w:p w14:paraId="173B74D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5EFD364A" w14:textId="77777777" w:rsidR="00895F3B" w:rsidRPr="006A1B23" w:rsidRDefault="00895F3B" w:rsidP="00895F3B">
            <w:pPr>
              <w:shd w:val="clear" w:color="auto" w:fill="FFFFFF"/>
              <w:ind w:left="360"/>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d>
                <m:dPr>
                  <m:begChr m:val="|"/>
                  <m:endChr m:val="|"/>
                  <m:ctrlPr>
                    <w:rPr>
                      <w:rFonts w:ascii="Cambria Math" w:hAnsi="Cambria Math"/>
                      <w:i/>
                    </w:rPr>
                  </m:ctrlPr>
                </m:dPr>
                <m:e>
                  <m:r>
                    <w:rPr>
                      <w:rFonts w:ascii="Cambria Math" w:hAnsi="Cambria Math"/>
                    </w:rPr>
                    <m:t>3</m:t>
                  </m:r>
                  <m:r>
                    <w:rPr>
                      <w:rFonts w:ascii="Cambria Math"/>
                    </w:rPr>
                    <m:t>+</m:t>
                  </m:r>
                  <m:r>
                    <w:rPr>
                      <w:rFonts w:ascii="Cambria Math" w:hAnsi="Cambria Math"/>
                    </w:rPr>
                    <m:t>4</m:t>
                  </m:r>
                  <m:r>
                    <w:rPr>
                      <w:rFonts w:ascii="Cambria Math"/>
                    </w:rPr>
                    <m:t>х</m:t>
                  </m:r>
                  <m:r>
                    <w:rPr>
                      <w:rFonts w:ascii="Cambria Math"/>
                    </w:rPr>
                    <m:t>+</m:t>
                  </m:r>
                  <m:sSup>
                    <m:sSupPr>
                      <m:ctrlPr>
                        <w:rPr>
                          <w:rFonts w:ascii="Cambria Math" w:hAnsi="Cambria Math"/>
                          <w:i/>
                        </w:rPr>
                      </m:ctrlPr>
                    </m:sSupPr>
                    <m:e>
                      <m:r>
                        <w:rPr>
                          <w:rFonts w:ascii="Cambria Math"/>
                        </w:rPr>
                        <m:t>х</m:t>
                      </m:r>
                    </m:e>
                    <m:sup>
                      <m:r>
                        <w:rPr>
                          <w:rFonts w:ascii="Cambria Math" w:hAnsi="Cambria Math"/>
                        </w:rPr>
                        <m:t>2</m:t>
                      </m:r>
                    </m:sup>
                  </m:sSup>
                </m:e>
              </m: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0</m:t>
                  </m:r>
                  <m:r>
                    <w:rPr>
                      <w:rFonts w:ascii="Cambria Math"/>
                    </w:rPr>
                    <m:t>;</m:t>
                  </m:r>
                  <m:d>
                    <m:dPr>
                      <m:begChr m:val=""/>
                      <m:endChr m:val="]"/>
                      <m:ctrlPr>
                        <w:rPr>
                          <w:rFonts w:ascii="Cambria Math" w:hAnsi="Cambria Math"/>
                          <w:i/>
                        </w:rPr>
                      </m:ctrlPr>
                    </m:dPr>
                    <m:e>
                      <m:r>
                        <w:rPr>
                          <w:rFonts w:ascii="Cambria Math" w:hAnsi="Cambria Math"/>
                        </w:rPr>
                        <m:t>4</m:t>
                      </m:r>
                    </m:e>
                  </m:d>
                  <m:r>
                    <w:rPr>
                      <w:rFonts w:ascii="Cambria Math"/>
                    </w:rPr>
                    <m:t>.</m:t>
                  </m:r>
                </m:e>
              </m:d>
            </m:oMath>
          </w:p>
          <w:p w14:paraId="33188FD9" w14:textId="77777777" w:rsidR="00895F3B" w:rsidRPr="006A1B23" w:rsidRDefault="00895F3B" w:rsidP="00895F3B">
            <w:pPr>
              <w:shd w:val="clear" w:color="auto" w:fill="FFFFFF"/>
              <w:textAlignment w:val="baseline"/>
              <w:rPr>
                <w:b/>
              </w:rPr>
            </w:pPr>
            <w:r w:rsidRPr="006A1B23">
              <w:rPr>
                <w:b/>
              </w:rPr>
              <w:t>Задание №2</w:t>
            </w:r>
          </w:p>
          <w:p w14:paraId="50533EF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24A2657D" w14:textId="77777777" w:rsidR="00895F3B" w:rsidRPr="006A1B23" w:rsidRDefault="00B56C91" w:rsidP="00895F3B">
            <w:pPr>
              <w:pStyle w:val="a7"/>
              <w:shd w:val="clear" w:color="auto" w:fill="FFFFFF"/>
              <w:spacing w:line="240" w:lineRule="auto"/>
              <w:ind w:left="1068"/>
              <w:textAlignment w:val="baseline"/>
              <w:rPr>
                <w:rFonts w:eastAsiaTheme="minorEastAsia"/>
                <w:sz w:val="24"/>
                <w:szCs w:val="24"/>
              </w:rPr>
            </w:pPr>
            <m:oMathPara>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1</m:t>
                    </m:r>
                  </m:num>
                  <m:den>
                    <m:rad>
                      <m:radPr>
                        <m:degHide m:val="1"/>
                        <m:ctrlPr>
                          <w:rPr>
                            <w:rFonts w:ascii="Cambria Math" w:eastAsiaTheme="minorEastAsia" w:hAnsi="Cambria Math"/>
                            <w:i/>
                            <w:sz w:val="24"/>
                            <w:szCs w:val="24"/>
                            <w:lang w:val="en-US"/>
                          </w:rPr>
                        </m:ctrlPr>
                      </m:radPr>
                      <m:deg/>
                      <m:e>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x</m:t>
                            </m:r>
                          </m:e>
                          <m:sup>
                            <m:r>
                              <w:rPr>
                                <w:rFonts w:ascii="Cambria Math" w:eastAsiaTheme="minorEastAsia" w:hAnsi="Cambria Math"/>
                                <w:sz w:val="24"/>
                                <w:szCs w:val="24"/>
                                <w:lang w:val="en-US"/>
                              </w:rPr>
                              <m:t>2</m:t>
                            </m:r>
                          </m:sup>
                        </m:sSup>
                        <m:r>
                          <w:rPr>
                            <w:rFonts w:ascii="Cambria Math" w:eastAsiaTheme="minorEastAsia" w:hAnsi="Cambria Math"/>
                            <w:sz w:val="24"/>
                            <w:szCs w:val="24"/>
                            <w:lang w:val="en-US"/>
                          </w:rPr>
                          <m:t>+x</m:t>
                        </m:r>
                      </m:e>
                    </m:rad>
                    <m:r>
                      <w:rPr>
                        <w:rFonts w:ascii="Cambria Math" w:eastAsiaTheme="minorEastAsia" w:hAnsi="Cambria Math"/>
                        <w:sz w:val="24"/>
                        <w:szCs w:val="24"/>
                        <w:lang w:val="en-US"/>
                      </w:rPr>
                      <m:t>-x</m:t>
                    </m:r>
                  </m:den>
                </m:f>
              </m:oMath>
            </m:oMathPara>
          </w:p>
          <w:p w14:paraId="051C4042"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7D9E145" w14:textId="77777777" w:rsidR="00895F3B" w:rsidRPr="006A1B23" w:rsidRDefault="00895F3B" w:rsidP="00895F3B">
            <w:pPr>
              <w:pStyle w:val="a7"/>
              <w:shd w:val="clear" w:color="auto" w:fill="FFFFFF"/>
              <w:spacing w:line="240" w:lineRule="auto"/>
              <w:ind w:left="1068"/>
              <w:jc w:val="center"/>
              <w:textAlignment w:val="baseline"/>
              <w:rPr>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sz w:val="24"/>
                          <w:szCs w:val="24"/>
                        </w:rPr>
                        <m:t>х</m:t>
                      </m:r>
                    </m:e>
                  </m:d>
                </m:sup>
              </m:sSup>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e>
                  </m:d>
                </m:e>
              </m:d>
            </m:oMath>
          </w:p>
        </w:tc>
      </w:tr>
      <w:tr w:rsidR="00895F3B" w:rsidRPr="006A1B23" w14:paraId="02726067" w14:textId="77777777" w:rsidTr="00895F3B">
        <w:trPr>
          <w:trHeight w:val="2259"/>
        </w:trPr>
        <w:tc>
          <w:tcPr>
            <w:tcW w:w="1809" w:type="dxa"/>
            <w:vMerge w:val="restart"/>
          </w:tcPr>
          <w:p w14:paraId="65838AA0" w14:textId="6BEFD9A8" w:rsidR="00895F3B" w:rsidRPr="006A1B23" w:rsidRDefault="00895F3B" w:rsidP="00895F3B">
            <w:pPr>
              <w:tabs>
                <w:tab w:val="left" w:pos="540"/>
              </w:tabs>
              <w:contextualSpacing/>
            </w:pPr>
            <w:r w:rsidRPr="006A1B23">
              <w:t>ПКН-</w:t>
            </w:r>
            <w:r>
              <w:t>2</w:t>
            </w:r>
            <w:r w:rsidRPr="006A1B23">
              <w:t xml:space="preserve"> </w:t>
            </w:r>
            <w:r w:rsidR="00B56C91">
              <w:t xml:space="preserve">Способность   применять </w:t>
            </w:r>
            <w:r w:rsidRPr="00895F3B">
              <w:t>математические</w:t>
            </w:r>
            <w:r w:rsidR="00B56C91">
              <w:t xml:space="preserve"> методы</w:t>
            </w:r>
            <w:r w:rsidRPr="00895F3B">
              <w:t xml:space="preserve"> для решения    стандартных профессиональных   задач, </w:t>
            </w:r>
            <w:r w:rsidR="00B56C91">
              <w:lastRenderedPageBreak/>
              <w:t xml:space="preserve">интерпретировать полученные </w:t>
            </w:r>
            <w:r w:rsidRPr="00895F3B">
              <w:t>математические результаты</w:t>
            </w:r>
          </w:p>
          <w:p w14:paraId="026A1B6F" w14:textId="77777777" w:rsidR="00895F3B" w:rsidRPr="006A1B23" w:rsidRDefault="00895F3B" w:rsidP="00895F3B">
            <w:pPr>
              <w:tabs>
                <w:tab w:val="left" w:pos="540"/>
              </w:tabs>
              <w:contextualSpacing/>
            </w:pPr>
          </w:p>
        </w:tc>
        <w:tc>
          <w:tcPr>
            <w:tcW w:w="2127" w:type="dxa"/>
          </w:tcPr>
          <w:p w14:paraId="3BAB15BD" w14:textId="11ABCE25" w:rsidR="00895F3B" w:rsidRPr="0044074D" w:rsidRDefault="00B56C91" w:rsidP="00895F3B">
            <w:pPr>
              <w:shd w:val="clear" w:color="auto" w:fill="FFFFFF"/>
              <w:contextualSpacing/>
            </w:pPr>
            <w:r>
              <w:lastRenderedPageBreak/>
              <w:t xml:space="preserve">1.Демонстрирует знания </w:t>
            </w:r>
            <w:r w:rsidR="00895F3B">
              <w:t>математич</w:t>
            </w:r>
            <w:r>
              <w:t xml:space="preserve">еских </w:t>
            </w:r>
            <w:r w:rsidR="00895F3B">
              <w:t xml:space="preserve">методов, применяемых в менеджменте. </w:t>
            </w:r>
          </w:p>
        </w:tc>
        <w:tc>
          <w:tcPr>
            <w:tcW w:w="5953" w:type="dxa"/>
          </w:tcPr>
          <w:p w14:paraId="2D6DD825" w14:textId="77777777" w:rsidR="00895F3B" w:rsidRPr="006A1B23" w:rsidRDefault="00895F3B" w:rsidP="00895F3B">
            <w:pPr>
              <w:shd w:val="clear" w:color="auto" w:fill="FFFFFF"/>
              <w:textAlignment w:val="baseline"/>
              <w:rPr>
                <w:b/>
              </w:rPr>
            </w:pPr>
            <w:r w:rsidRPr="006A1B23">
              <w:rPr>
                <w:b/>
              </w:rPr>
              <w:t>Задание №1</w:t>
            </w:r>
          </w:p>
          <w:p w14:paraId="6A09BDCF"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12C39B26"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eastAsiaTheme="minorEastAsia" w:hAnsi="Cambria Math"/>
                    <w:sz w:val="24"/>
                    <w:szCs w:val="24"/>
                  </w:rPr>
                  <m:t>2(</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e>
                    </m:rad>
                  </m:e>
                </m:rad>
                <m:r>
                  <w:rPr>
                    <w:rFonts w:ascii="Cambria Math" w:eastAsiaTheme="minorEastAsia" w:hAnsi="Cambria Math"/>
                    <w:sz w:val="24"/>
                    <w:szCs w:val="24"/>
                  </w:rPr>
                  <m:t>-</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e>
                </m:rad>
                <m:r>
                  <w:rPr>
                    <w:rFonts w:ascii="Cambria Math" w:eastAsiaTheme="minorEastAsia" w:hAnsi="Cambria Math"/>
                    <w:sz w:val="24"/>
                    <w:szCs w:val="24"/>
                  </w:rPr>
                  <m:t>)</m:t>
                </m:r>
              </m:oMath>
            </m:oMathPara>
          </w:p>
          <w:p w14:paraId="7523B853"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766338D7" w14:textId="77777777" w:rsidR="00895F3B" w:rsidRPr="006A1B23" w:rsidRDefault="00895F3B" w:rsidP="00895F3B">
            <w:pPr>
              <w:pStyle w:val="a7"/>
              <w:shd w:val="clear" w:color="auto" w:fill="FFFFFF"/>
              <w:spacing w:line="240" w:lineRule="auto"/>
              <w:ind w:left="1068"/>
              <w:jc w:val="center"/>
              <w:textAlignment w:val="baseline"/>
              <w:rPr>
                <w:rFonts w:eastAsiaTheme="minorEastAsia"/>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d>
                <m:dPr>
                  <m:begChr m:val="|"/>
                  <m:endChr m:val="|"/>
                  <m:ctrlPr>
                    <w:rPr>
                      <w:rFonts w:ascii="Cambria Math" w:eastAsiaTheme="minorEastAsia" w:hAnsi="Cambria Math"/>
                      <w:i/>
                      <w:sz w:val="24"/>
                      <w:szCs w:val="24"/>
                    </w:rPr>
                  </m:ctrlPr>
                </m:dPr>
                <m:e>
                  <m:sSub>
                    <m:sSubPr>
                      <m:ctrlPr>
                        <w:rPr>
                          <w:rFonts w:ascii="Cambria Math" w:eastAsiaTheme="minorEastAsia" w:hAnsi="Cambria Math"/>
                          <w:sz w:val="24"/>
                          <w:szCs w:val="24"/>
                          <w:lang w:val="en-US"/>
                        </w:rPr>
                      </m:ctrlPr>
                    </m:sSubPr>
                    <m:e>
                      <m:r>
                        <m:rPr>
                          <m:sty m:val="p"/>
                        </m:rPr>
                        <w:rPr>
                          <w:rFonts w:ascii="Cambria Math" w:eastAsiaTheme="minorEastAsia" w:hAnsi="Cambria Math"/>
                          <w:sz w:val="24"/>
                          <w:szCs w:val="24"/>
                          <w:lang w:val="en-US"/>
                        </w:rPr>
                        <m:t>log</m:t>
                      </m:r>
                    </m:e>
                    <m:sub>
                      <m:r>
                        <m:rPr>
                          <m:sty m:val="p"/>
                        </m:rPr>
                        <w:rPr>
                          <w:rFonts w:ascii="Cambria Math" w:eastAsiaTheme="minorEastAsia" w:hAnsi="Cambria Math"/>
                          <w:sz w:val="24"/>
                          <w:szCs w:val="24"/>
                        </w:rPr>
                        <m:t>2</m:t>
                      </m:r>
                    </m:sub>
                  </m:sSub>
                  <m:r>
                    <m:rPr>
                      <m:sty m:val="p"/>
                    </m:rPr>
                    <w:rPr>
                      <w:rFonts w:ascii="Cambria Math" w:eastAsiaTheme="minorEastAsia" w:hAnsi="Cambria Math"/>
                      <w:sz w:val="24"/>
                      <w:szCs w:val="24"/>
                    </w:rPr>
                    <m:t>⁡</m:t>
                  </m:r>
                  <m:r>
                    <w:rPr>
                      <w:rFonts w:ascii="Cambria Math" w:eastAsiaTheme="minorEastAsia"/>
                      <w:sz w:val="24"/>
                      <w:szCs w:val="24"/>
                    </w:rPr>
                    <m:t>(</m:t>
                  </m:r>
                  <m:r>
                    <w:rPr>
                      <w:rFonts w:ascii="Cambria Math" w:eastAsiaTheme="minorEastAsia"/>
                      <w:sz w:val="24"/>
                      <w:szCs w:val="24"/>
                    </w:rPr>
                    <m:t>-х</m:t>
                  </m:r>
                  <m:r>
                    <w:rPr>
                      <w:rFonts w:ascii="Cambria Math" w:eastAsiaTheme="minorEastAsia"/>
                      <w:sz w:val="24"/>
                      <w:szCs w:val="24"/>
                    </w:rPr>
                    <m:t>)</m:t>
                  </m:r>
                </m:e>
              </m:d>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-2</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-0</m:t>
                      </m:r>
                      <m:r>
                        <w:rPr>
                          <w:rFonts w:ascii="Cambria Math" w:eastAsiaTheme="minorEastAsia"/>
                          <w:sz w:val="24"/>
                          <w:szCs w:val="24"/>
                        </w:rPr>
                        <m:t>,</m:t>
                      </m:r>
                      <m:r>
                        <w:rPr>
                          <w:rFonts w:ascii="Cambria Math" w:eastAsiaTheme="minorEastAsia" w:hAnsi="Cambria Math"/>
                          <w:sz w:val="24"/>
                          <w:szCs w:val="24"/>
                        </w:rPr>
                        <m:t>5</m:t>
                      </m:r>
                    </m:e>
                  </m:d>
                  <m:r>
                    <w:rPr>
                      <w:rFonts w:ascii="Cambria Math" w:eastAsiaTheme="minorEastAsia"/>
                      <w:sz w:val="24"/>
                      <w:szCs w:val="24"/>
                    </w:rPr>
                    <m:t>.</m:t>
                  </m:r>
                </m:e>
              </m:d>
            </m:oMath>
          </w:p>
          <w:p w14:paraId="57889780" w14:textId="77777777" w:rsidR="00895F3B" w:rsidRPr="006A1B23" w:rsidRDefault="00895F3B" w:rsidP="00895F3B">
            <w:pPr>
              <w:shd w:val="clear" w:color="auto" w:fill="FFFFFF"/>
              <w:textAlignment w:val="baseline"/>
              <w:rPr>
                <w:b/>
              </w:rPr>
            </w:pPr>
            <w:r w:rsidRPr="006A1B23">
              <w:rPr>
                <w:b/>
              </w:rPr>
              <w:t>Задание №2</w:t>
            </w:r>
          </w:p>
          <w:p w14:paraId="2E28EC08" w14:textId="77777777" w:rsidR="00895F3B" w:rsidRPr="006A1B23" w:rsidRDefault="00895F3B" w:rsidP="00895F3B">
            <w:pPr>
              <w:shd w:val="clear" w:color="auto" w:fill="FFFFFF"/>
              <w:textAlignment w:val="baseline"/>
            </w:pPr>
            <w:r w:rsidRPr="006A1B23">
              <w:lastRenderedPageBreak/>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=678</w:t>
            </w:r>
          </w:p>
          <w:p w14:paraId="72F3C346" w14:textId="77777777" w:rsidR="00895F3B" w:rsidRPr="006A1B23" w:rsidRDefault="00B56C91" w:rsidP="00895F3B">
            <w:pPr>
              <w:shd w:val="clear" w:color="auto" w:fill="FFFFFF"/>
              <w:ind w:left="708"/>
              <w:textAlignment w:val="baseline"/>
            </w:pPr>
            <m:oMathPara>
              <m:oMath>
                <m:f>
                  <m:fPr>
                    <m:ctrlPr>
                      <w:rPr>
                        <w:rFonts w:ascii="Cambria Math" w:hAnsi="Cambria Math"/>
                        <w:bCs/>
                      </w:rPr>
                    </m:ctrlPr>
                  </m:fPr>
                  <m:num>
                    <m:r>
                      <m:rPr>
                        <m:sty m:val="p"/>
                      </m:rPr>
                      <w:rPr>
                        <w:rFonts w:ascii="Cambria Math" w:hAnsi="Cambria Math"/>
                      </w:rPr>
                      <m:t>5</m:t>
                    </m:r>
                  </m:num>
                  <m:den>
                    <m:r>
                      <m:rPr>
                        <m:sty m:val="p"/>
                      </m:rPr>
                      <w:rPr>
                        <w:rFonts w:ascii="Cambria Math" w:hAnsi="Cambria Math"/>
                      </w:rPr>
                      <m:t>25-x</m:t>
                    </m:r>
                  </m:den>
                </m:f>
              </m:oMath>
            </m:oMathPara>
          </w:p>
          <w:p w14:paraId="0C97428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1DEFBE6" w14:textId="77777777" w:rsidR="00895F3B" w:rsidRPr="006A1B23" w:rsidRDefault="00895F3B" w:rsidP="00895F3B">
            <w:pPr>
              <w:shd w:val="clear" w:color="auto" w:fill="FFFFFF"/>
              <w:ind w:left="708"/>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r>
                    <w:rPr>
                      <w:rFonts w:ascii="Cambria Math"/>
                    </w:rPr>
                    <m:t>х</m:t>
                  </m:r>
                </m:num>
                <m:den>
                  <m:r>
                    <w:rPr>
                      <w:rFonts w:ascii="Cambria Math" w:hAnsi="Cambria Math"/>
                    </w:rPr>
                    <m:t>1</m:t>
                  </m:r>
                  <m:r>
                    <w:rPr>
                      <w:rFonts w:ascii="Cambria Math"/>
                    </w:rPr>
                    <m:t>+</m:t>
                  </m:r>
                  <m:sSup>
                    <m:sSupPr>
                      <m:ctrlPr>
                        <w:rPr>
                          <w:rFonts w:ascii="Cambria Math" w:hAnsi="Cambria Math"/>
                          <w:i/>
                        </w:rPr>
                      </m:ctrlPr>
                    </m:sSupPr>
                    <m:e>
                      <m:r>
                        <w:rPr>
                          <w:rFonts w:ascii="Cambria Math"/>
                        </w:rPr>
                        <m:t>х</m:t>
                      </m:r>
                    </m:e>
                    <m:sup>
                      <m:r>
                        <w:rPr>
                          <w:rFonts w:ascii="Cambria Math" w:hAnsi="Cambria Math"/>
                        </w:rPr>
                        <m:t>2</m:t>
                      </m:r>
                    </m:sup>
                  </m:sSup>
                </m:den>
              </m:f>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2</m:t>
                      </m:r>
                    </m:e>
                  </m:d>
                </m:e>
              </m:d>
            </m:oMath>
          </w:p>
        </w:tc>
      </w:tr>
      <w:tr w:rsidR="00895F3B" w:rsidRPr="006A1B23" w14:paraId="2FA65726" w14:textId="77777777" w:rsidTr="00895F3B">
        <w:trPr>
          <w:trHeight w:val="558"/>
        </w:trPr>
        <w:tc>
          <w:tcPr>
            <w:tcW w:w="1809" w:type="dxa"/>
            <w:vMerge/>
          </w:tcPr>
          <w:p w14:paraId="78E90B95" w14:textId="77777777" w:rsidR="00895F3B" w:rsidRPr="006A1B23" w:rsidRDefault="00895F3B" w:rsidP="00895F3B">
            <w:pPr>
              <w:tabs>
                <w:tab w:val="left" w:pos="540"/>
              </w:tabs>
              <w:contextualSpacing/>
            </w:pPr>
          </w:p>
        </w:tc>
        <w:tc>
          <w:tcPr>
            <w:tcW w:w="2127" w:type="dxa"/>
          </w:tcPr>
          <w:p w14:paraId="1F6E4DDE" w14:textId="0648BBBA" w:rsidR="00895F3B" w:rsidRDefault="00B56C91" w:rsidP="00895F3B">
            <w:pPr>
              <w:shd w:val="clear" w:color="auto" w:fill="FFFFFF"/>
              <w:contextualSpacing/>
            </w:pPr>
            <w:r>
              <w:t xml:space="preserve">2.Применяет </w:t>
            </w:r>
            <w:r w:rsidR="00E1215E">
              <w:t>математические методы и модели</w:t>
            </w:r>
            <w:r w:rsidR="006C05E4">
              <w:t xml:space="preserve"> для обоснования </w:t>
            </w:r>
            <w:r w:rsidR="00E1215E">
              <w:t xml:space="preserve">принятия </w:t>
            </w:r>
            <w:proofErr w:type="gramStart"/>
            <w:r w:rsidR="00895F3B">
              <w:t>управленческих  решений</w:t>
            </w:r>
            <w:proofErr w:type="gramEnd"/>
            <w:r w:rsidR="00895F3B">
              <w:t xml:space="preserve">. </w:t>
            </w:r>
          </w:p>
        </w:tc>
        <w:tc>
          <w:tcPr>
            <w:tcW w:w="5953" w:type="dxa"/>
          </w:tcPr>
          <w:p w14:paraId="65ADF611" w14:textId="77777777" w:rsidR="00895F3B" w:rsidRPr="006A1B23" w:rsidRDefault="00895F3B" w:rsidP="00895F3B">
            <w:pPr>
              <w:shd w:val="clear" w:color="auto" w:fill="FFFFFF"/>
              <w:textAlignment w:val="baseline"/>
              <w:rPr>
                <w:b/>
              </w:rPr>
            </w:pPr>
            <w:r w:rsidRPr="006A1B23">
              <w:rPr>
                <w:b/>
              </w:rPr>
              <w:t>Задание №1</w:t>
            </w:r>
          </w:p>
          <w:p w14:paraId="5DC5E1C3"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=-15,25</w:t>
            </w:r>
          </w:p>
          <w:p w14:paraId="0B72CBC9" w14:textId="77777777" w:rsidR="00895F3B" w:rsidRPr="006A1B23" w:rsidRDefault="00B56C91" w:rsidP="00895F3B">
            <w:pPr>
              <w:shd w:val="clear" w:color="auto" w:fill="FFFFFF"/>
              <w:ind w:left="708"/>
              <w:textAlignment w:val="baseline"/>
            </w:pPr>
            <m:oMathPara>
              <m:oMath>
                <m:f>
                  <m:fPr>
                    <m:ctrlPr>
                      <w:rPr>
                        <w:rFonts w:ascii="Cambria Math" w:hAnsi="Cambria Math"/>
                        <w:i/>
                      </w:rPr>
                    </m:ctrlPr>
                  </m:fPr>
                  <m:num>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-3x+4</m:t>
                    </m:r>
                  </m:num>
                  <m:den>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-5x+6</m:t>
                    </m:r>
                  </m:den>
                </m:f>
              </m:oMath>
            </m:oMathPara>
          </w:p>
          <w:p w14:paraId="4E009E9B"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08D1902E" w14:textId="77777777" w:rsidR="00895F3B" w:rsidRPr="006A1B23" w:rsidRDefault="00895F3B" w:rsidP="00895F3B">
            <w:pPr>
              <w:shd w:val="clear" w:color="auto" w:fill="FFFFFF"/>
              <w:ind w:left="708"/>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х</m:t>
                      </m:r>
                    </m:e>
                    <m:sup>
                      <m:r>
                        <w:rPr>
                          <w:rFonts w:ascii="Cambria Math" w:hAnsi="Cambria Math"/>
                        </w:rPr>
                        <m:t>2</m:t>
                      </m:r>
                    </m:sup>
                  </m:sSup>
                  <m:r>
                    <w:rPr>
                      <w:rFonts w:ascii="Cambria Math" w:hAnsi="Cambria Math"/>
                    </w:rPr>
                    <m:t>-6</m:t>
                  </m:r>
                  <m:r>
                    <w:rPr>
                      <w:rFonts w:ascii="Cambria Math"/>
                    </w:rPr>
                    <m:t>х</m:t>
                  </m:r>
                  <m:r>
                    <w:rPr>
                      <w:rFonts w:ascii="Cambria Math"/>
                    </w:rPr>
                    <m:t>+</m:t>
                  </m:r>
                  <m:r>
                    <w:rPr>
                      <w:rFonts w:ascii="Cambria Math" w:hAnsi="Cambria Math"/>
                    </w:rPr>
                    <m:t>9</m:t>
                  </m:r>
                </m:num>
                <m:den>
                  <m:sSup>
                    <m:sSupPr>
                      <m:ctrlPr>
                        <w:rPr>
                          <w:rFonts w:ascii="Cambria Math" w:hAnsi="Cambria Math"/>
                          <w:i/>
                        </w:rPr>
                      </m:ctrlPr>
                    </m:sSupPr>
                    <m:e>
                      <m:r>
                        <w:rPr>
                          <w:rFonts w:ascii="Cambria Math"/>
                        </w:rPr>
                        <m:t>(</m:t>
                      </m:r>
                      <m:r>
                        <w:rPr>
                          <w:rFonts w:ascii="Cambria Math"/>
                        </w:rPr>
                        <m:t>х-</m:t>
                      </m:r>
                      <m:r>
                        <w:rPr>
                          <w:rFonts w:ascii="Cambria Math" w:hAnsi="Cambria Math"/>
                        </w:rPr>
                        <m:t>1</m:t>
                      </m:r>
                      <m:r>
                        <w:rPr>
                          <w:rFonts w:ascii="Cambria Math"/>
                        </w:rPr>
                        <m:t>)</m:t>
                      </m:r>
                    </m:e>
                    <m:sup>
                      <m:r>
                        <w:rPr>
                          <w:rFonts w:ascii="Cambria Math" w:hAnsi="Cambria Math"/>
                        </w:rPr>
                        <m:t>2</m:t>
                      </m:r>
                    </m:sup>
                  </m:sSup>
                </m:den>
              </m:f>
            </m:oMath>
            <w:r w:rsidRPr="006A1B23">
              <w:t xml:space="preserve"> ,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5</m:t>
                      </m:r>
                    </m:e>
                  </m:d>
                </m:e>
              </m:d>
            </m:oMath>
          </w:p>
          <w:p w14:paraId="6A94EF74" w14:textId="77777777" w:rsidR="00895F3B" w:rsidRPr="006A1B23" w:rsidRDefault="00895F3B" w:rsidP="00895F3B">
            <w:pPr>
              <w:shd w:val="clear" w:color="auto" w:fill="FFFFFF"/>
              <w:textAlignment w:val="baseline"/>
              <w:rPr>
                <w:b/>
              </w:rPr>
            </w:pPr>
            <w:r w:rsidRPr="006A1B23">
              <w:rPr>
                <w:b/>
              </w:rPr>
              <w:t>Задание №2</w:t>
            </w:r>
          </w:p>
          <w:p w14:paraId="6EB31E9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w:t>
            </w:r>
          </w:p>
          <w:p w14:paraId="68A869F4" w14:textId="77777777" w:rsidR="00895F3B" w:rsidRPr="006A1B23" w:rsidRDefault="00B56C91" w:rsidP="00895F3B">
            <w:pPr>
              <w:pStyle w:val="a7"/>
              <w:shd w:val="clear" w:color="auto" w:fill="FFFFFF"/>
              <w:spacing w:line="240" w:lineRule="auto"/>
              <w:ind w:left="1068"/>
              <w:textAlignment w:val="baseline"/>
              <w:rPr>
                <w:sz w:val="24"/>
                <w:szCs w:val="24"/>
              </w:rPr>
            </w:pPr>
            <m:oMathPara>
              <m:oMath>
                <m:f>
                  <m:fPr>
                    <m:ctrlPr>
                      <w:rPr>
                        <w:rFonts w:ascii="Cambria Math" w:hAnsi="Cambria Math"/>
                        <w:i/>
                        <w:sz w:val="24"/>
                        <w:szCs w:val="24"/>
                        <w:lang w:val="en-US"/>
                      </w:rPr>
                    </m:ctrlPr>
                  </m:fPr>
                  <m:num>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lang w:val="en-US"/>
                              </w:rPr>
                              <m:t>4x+13</m:t>
                            </m:r>
                          </m:e>
                        </m:d>
                      </m:e>
                      <m:sup>
                        <m:r>
                          <w:rPr>
                            <w:rFonts w:ascii="Cambria Math" w:hAnsi="Cambria Math"/>
                            <w:sz w:val="24"/>
                            <w:szCs w:val="24"/>
                            <w:lang w:val="en-US"/>
                          </w:rPr>
                          <m:t>3</m:t>
                        </m:r>
                      </m:sup>
                    </m:sSup>
                    <m:r>
                      <w:rPr>
                        <w:rFonts w:ascii="Cambria Math" w:hAnsi="Cambria Math"/>
                        <w:sz w:val="24"/>
                        <w:szCs w:val="24"/>
                        <w:lang w:val="en-US"/>
                      </w:rPr>
                      <m:t>(x+3)</m:t>
                    </m:r>
                  </m:num>
                  <m:den>
                    <m:r>
                      <w:rPr>
                        <w:rFonts w:ascii="Cambria Math" w:hAnsi="Cambria Math"/>
                        <w:sz w:val="24"/>
                        <w:szCs w:val="24"/>
                        <w:lang w:val="en-US"/>
                      </w:rPr>
                      <m:t>2x+</m:t>
                    </m:r>
                    <m:rad>
                      <m:radPr>
                        <m:ctrlPr>
                          <w:rPr>
                            <w:rFonts w:ascii="Cambria Math" w:hAnsi="Cambria Math"/>
                            <w:i/>
                            <w:sz w:val="24"/>
                            <w:szCs w:val="24"/>
                            <w:lang w:val="en-US"/>
                          </w:rPr>
                        </m:ctrlPr>
                      </m:radPr>
                      <m:deg>
                        <m:r>
                          <w:rPr>
                            <w:rFonts w:ascii="Cambria Math" w:hAnsi="Cambria Math"/>
                            <w:sz w:val="24"/>
                            <w:szCs w:val="24"/>
                            <w:lang w:val="en-US"/>
                          </w:rPr>
                          <m:t>3</m:t>
                        </m:r>
                      </m:deg>
                      <m:e>
                        <m:r>
                          <w:rPr>
                            <w:rFonts w:ascii="Cambria Math" w:hAnsi="Cambria Math"/>
                            <w:sz w:val="24"/>
                            <w:szCs w:val="24"/>
                            <w:lang w:val="en-US"/>
                          </w:rPr>
                          <m:t>x</m:t>
                        </m:r>
                      </m:e>
                    </m:rad>
                  </m:den>
                </m:f>
              </m:oMath>
            </m:oMathPara>
          </w:p>
          <w:p w14:paraId="1FF5A85C"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E48886C" w14:textId="77777777" w:rsidR="00895F3B" w:rsidRPr="006A1B23" w:rsidRDefault="00895F3B" w:rsidP="00895F3B">
            <w:pPr>
              <w:shd w:val="clear" w:color="auto" w:fill="FFFFFF"/>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х</m:t>
                      </m:r>
                    </m:e>
                    <m:sup>
                      <m:r>
                        <w:rPr>
                          <w:rFonts w:ascii="Cambria Math" w:hAnsi="Cambria Math"/>
                        </w:rPr>
                        <m:t>2</m:t>
                      </m:r>
                    </m:sup>
                  </m:sSup>
                </m:num>
                <m:den>
                  <m:sSup>
                    <m:sSupPr>
                      <m:ctrlPr>
                        <w:rPr>
                          <w:rFonts w:ascii="Cambria Math" w:hAnsi="Cambria Math"/>
                          <w:i/>
                        </w:rPr>
                      </m:ctrlPr>
                    </m:sSupPr>
                    <m:e>
                      <m:r>
                        <w:rPr>
                          <w:rFonts w:ascii="Cambria Math"/>
                        </w:rPr>
                        <m:t>(</m:t>
                      </m:r>
                      <m:r>
                        <w:rPr>
                          <w:rFonts w:ascii="Cambria Math"/>
                        </w:rPr>
                        <m:t>х-</m:t>
                      </m:r>
                      <m:r>
                        <w:rPr>
                          <w:rFonts w:ascii="Cambria Math" w:hAnsi="Cambria Math"/>
                        </w:rPr>
                        <m:t>3</m:t>
                      </m:r>
                      <m:r>
                        <w:rPr>
                          <w:rFonts w:ascii="Cambria Math"/>
                        </w:rPr>
                        <m:t>)</m:t>
                      </m:r>
                    </m:e>
                    <m:sup>
                      <m:r>
                        <w:rPr>
                          <w:rFonts w:ascii="Cambria Math" w:hAnsi="Cambria Math"/>
                        </w:rPr>
                        <m:t>2</m:t>
                      </m:r>
                    </m:sup>
                  </m:sSup>
                </m:den>
              </m:f>
            </m:oMath>
            <w:r w:rsidRPr="006A1B23">
              <w:t xml:space="preserve"> ,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-3</m:t>
                  </m:r>
                  <m:r>
                    <w:rPr>
                      <w:rFonts w:ascii="Cambria Math"/>
                    </w:rPr>
                    <m:t>;</m:t>
                  </m:r>
                  <m:d>
                    <m:dPr>
                      <m:begChr m:val=""/>
                      <m:endChr m:val="]"/>
                      <m:ctrlPr>
                        <w:rPr>
                          <w:rFonts w:ascii="Cambria Math" w:hAnsi="Cambria Math"/>
                          <w:i/>
                        </w:rPr>
                      </m:ctrlPr>
                    </m:dPr>
                    <m:e>
                      <m:r>
                        <w:rPr>
                          <w:rFonts w:ascii="Cambria Math" w:hAnsi="Cambria Math"/>
                        </w:rPr>
                        <m:t>2</m:t>
                      </m:r>
                    </m:e>
                  </m:d>
                </m:e>
              </m:d>
            </m:oMath>
          </w:p>
        </w:tc>
      </w:tr>
      <w:tr w:rsidR="00895F3B" w:rsidRPr="006A1B23" w14:paraId="4FB4DB70" w14:textId="77777777" w:rsidTr="00895F3B">
        <w:trPr>
          <w:trHeight w:val="2259"/>
        </w:trPr>
        <w:tc>
          <w:tcPr>
            <w:tcW w:w="1809" w:type="dxa"/>
            <w:vMerge/>
          </w:tcPr>
          <w:p w14:paraId="1B6A2453" w14:textId="77777777" w:rsidR="00895F3B" w:rsidRPr="006A1B23" w:rsidRDefault="00895F3B" w:rsidP="00895F3B">
            <w:pPr>
              <w:tabs>
                <w:tab w:val="left" w:pos="540"/>
              </w:tabs>
              <w:contextualSpacing/>
            </w:pPr>
          </w:p>
        </w:tc>
        <w:tc>
          <w:tcPr>
            <w:tcW w:w="2127" w:type="dxa"/>
          </w:tcPr>
          <w:p w14:paraId="52003D9F" w14:textId="3B6F03EB" w:rsidR="00895F3B" w:rsidRDefault="00895F3B" w:rsidP="00895F3B">
            <w:pPr>
              <w:shd w:val="clear" w:color="auto" w:fill="FFFFFF"/>
              <w:contextualSpacing/>
            </w:pPr>
            <w:r>
              <w:t>3.Содержательно   интерпре</w:t>
            </w:r>
            <w:r w:rsidR="00B56C91">
              <w:t xml:space="preserve">тирует   результаты, полученные при </w:t>
            </w:r>
            <w:r w:rsidR="00E1215E">
              <w:t>использовании математических</w:t>
            </w:r>
          </w:p>
          <w:p w14:paraId="6E48E2D0" w14:textId="77777777" w:rsidR="00895F3B" w:rsidRDefault="00895F3B" w:rsidP="00895F3B">
            <w:pPr>
              <w:shd w:val="clear" w:color="auto" w:fill="FFFFFF"/>
              <w:contextualSpacing/>
            </w:pPr>
            <w:r>
              <w:t>моделей.</w:t>
            </w:r>
          </w:p>
          <w:p w14:paraId="7D322E89" w14:textId="77777777" w:rsidR="00895F3B" w:rsidRDefault="00895F3B" w:rsidP="00895F3B">
            <w:pPr>
              <w:shd w:val="clear" w:color="auto" w:fill="FFFFFF"/>
              <w:contextualSpacing/>
            </w:pPr>
          </w:p>
          <w:p w14:paraId="09302A0B" w14:textId="77777777" w:rsidR="00895F3B" w:rsidRDefault="00895F3B" w:rsidP="00895F3B">
            <w:pPr>
              <w:shd w:val="clear" w:color="auto" w:fill="FFFFFF"/>
              <w:contextualSpacing/>
            </w:pPr>
          </w:p>
          <w:p w14:paraId="17C9AD9B" w14:textId="77777777" w:rsidR="00895F3B" w:rsidRDefault="00895F3B" w:rsidP="00895F3B">
            <w:pPr>
              <w:shd w:val="clear" w:color="auto" w:fill="FFFFFF"/>
              <w:contextualSpacing/>
            </w:pPr>
          </w:p>
          <w:p w14:paraId="2F15E355" w14:textId="77777777" w:rsidR="00895F3B" w:rsidRDefault="00895F3B" w:rsidP="00895F3B">
            <w:pPr>
              <w:shd w:val="clear" w:color="auto" w:fill="FFFFFF"/>
              <w:contextualSpacing/>
            </w:pPr>
          </w:p>
          <w:p w14:paraId="75BF0D6A" w14:textId="77777777" w:rsidR="00895F3B" w:rsidRDefault="00895F3B" w:rsidP="00895F3B">
            <w:pPr>
              <w:shd w:val="clear" w:color="auto" w:fill="FFFFFF"/>
              <w:contextualSpacing/>
            </w:pPr>
          </w:p>
        </w:tc>
        <w:tc>
          <w:tcPr>
            <w:tcW w:w="5953" w:type="dxa"/>
          </w:tcPr>
          <w:p w14:paraId="3D729E09" w14:textId="77777777" w:rsidR="00895F3B" w:rsidRPr="006A1B23" w:rsidRDefault="00895F3B" w:rsidP="00895F3B">
            <w:pPr>
              <w:shd w:val="clear" w:color="auto" w:fill="FFFFFF"/>
              <w:textAlignment w:val="baseline"/>
              <w:rPr>
                <w:b/>
              </w:rPr>
            </w:pPr>
            <w:r w:rsidRPr="006A1B23">
              <w:rPr>
                <w:b/>
              </w:rPr>
              <w:t>Задание №1</w:t>
            </w:r>
          </w:p>
          <w:p w14:paraId="712582ED" w14:textId="77777777" w:rsidR="00895F3B" w:rsidRPr="006A1B23" w:rsidRDefault="00895F3B" w:rsidP="00895F3B">
            <w:pPr>
              <w:shd w:val="clear" w:color="auto" w:fill="FFFFFF"/>
              <w:textAlignment w:val="baseline"/>
            </w:pPr>
            <w:r w:rsidRPr="006A1B23">
              <w:t xml:space="preserve">1. Используя функции Excel, задать формулы для вычисления выражения и вычислить значение при </w:t>
            </w:r>
            <w:r w:rsidRPr="006A1B23">
              <w:rPr>
                <w:lang w:val="en-US"/>
              </w:rPr>
              <w:t>x</w:t>
            </w:r>
            <w:r w:rsidRPr="006A1B23">
              <w:t xml:space="preserve">=180 рад: </w:t>
            </w:r>
          </w:p>
          <w:p w14:paraId="471CBF20" w14:textId="77777777" w:rsidR="00895F3B" w:rsidRPr="006A1B23" w:rsidRDefault="00B56C91" w:rsidP="00895F3B">
            <w:pPr>
              <w:pStyle w:val="a7"/>
              <w:shd w:val="clear" w:color="auto" w:fill="FFFFFF"/>
              <w:spacing w:line="240" w:lineRule="auto"/>
              <w:ind w:left="1080"/>
              <w:textAlignment w:val="baseline"/>
              <w:rPr>
                <w:rFonts w:eastAsiaTheme="minorEastAsia"/>
                <w:sz w:val="24"/>
                <w:szCs w:val="24"/>
              </w:rPr>
            </w:pPr>
            <m:oMathPara>
              <m:oMath>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4x</m:t>
                        </m:r>
                      </m:e>
                    </m:func>
                  </m:num>
                  <m:den>
                    <m:r>
                      <w:rPr>
                        <w:rFonts w:ascii="Cambria Math" w:hAnsi="Cambria Math"/>
                        <w:sz w:val="24"/>
                        <w:szCs w:val="24"/>
                      </w:rPr>
                      <m:t>tg 2x</m:t>
                    </m:r>
                  </m:den>
                </m:f>
              </m:oMath>
            </m:oMathPara>
          </w:p>
          <w:p w14:paraId="34DD005F" w14:textId="77777777" w:rsidR="00895F3B" w:rsidRPr="006A1B23" w:rsidRDefault="00895F3B" w:rsidP="00895F3B">
            <w:pPr>
              <w:shd w:val="clear" w:color="auto" w:fill="FFFFFF"/>
              <w:ind w:firstLine="708"/>
              <w:textAlignment w:val="baseline"/>
            </w:pPr>
            <w:r w:rsidRPr="006A1B23">
              <w:t xml:space="preserve">Если в результате компьютер выдает «ошибку», пояснить ее происхождение и указать как нужно изменить значение </w:t>
            </w:r>
            <w:r w:rsidRPr="006A1B23">
              <w:rPr>
                <w:lang w:val="en-US"/>
              </w:rPr>
              <w:t>x</w:t>
            </w:r>
            <w:r w:rsidRPr="006A1B23">
              <w:t xml:space="preserve">. </w:t>
            </w:r>
          </w:p>
          <w:p w14:paraId="1D641CDF"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4B4611E" w14:textId="77777777" w:rsidR="00895F3B" w:rsidRPr="006A1B23" w:rsidRDefault="00895F3B" w:rsidP="00895F3B">
            <w:pPr>
              <w:pStyle w:val="a7"/>
              <w:shd w:val="clear" w:color="auto" w:fill="FFFFFF"/>
              <w:spacing w:line="240" w:lineRule="auto"/>
              <w:ind w:left="1211"/>
              <w:jc w:val="center"/>
              <w:textAlignment w:val="baseline"/>
              <w:rPr>
                <w:rFonts w:eastAsiaTheme="minorEastAsia"/>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num>
                <m:den>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m:t>
                  </m:r>
                </m:den>
              </m:f>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-3</m:t>
                  </m:r>
                  <m:r>
                    <w:rPr>
                      <w:rFonts w:ascii="Cambria Math" w:eastAsiaTheme="minorEastAsia"/>
                      <w:sz w:val="24"/>
                      <w:szCs w:val="24"/>
                    </w:rPr>
                    <m:t>;</m:t>
                  </m:r>
                  <m:r>
                    <w:rPr>
                      <w:rFonts w:ascii="Cambria Math" w:eastAsiaTheme="minorEastAsia" w:hAnsi="Cambria Math"/>
                      <w:sz w:val="24"/>
                      <w:szCs w:val="24"/>
                    </w:rPr>
                    <m:t>1</m:t>
                  </m:r>
                  <m:r>
                    <w:rPr>
                      <w:rFonts w:ascii="Cambria Math" w:eastAsiaTheme="minorEastAsia"/>
                      <w:sz w:val="24"/>
                      <w:szCs w:val="24"/>
                    </w:rPr>
                    <m:t>)</m:t>
                  </m:r>
                </m:e>
              </m:d>
            </m:oMath>
          </w:p>
          <w:p w14:paraId="36FE8807" w14:textId="77777777" w:rsidR="00895F3B" w:rsidRPr="006A1B23" w:rsidRDefault="00895F3B" w:rsidP="00895F3B">
            <w:pPr>
              <w:shd w:val="clear" w:color="auto" w:fill="FFFFFF"/>
              <w:textAlignment w:val="baseline"/>
              <w:rPr>
                <w:b/>
              </w:rPr>
            </w:pPr>
            <w:r w:rsidRPr="006A1B23">
              <w:rPr>
                <w:b/>
              </w:rPr>
              <w:t>Задание №2</w:t>
            </w:r>
          </w:p>
          <w:p w14:paraId="5DB53CFF" w14:textId="77777777" w:rsidR="00895F3B" w:rsidRPr="006A1B23" w:rsidRDefault="00895F3B" w:rsidP="00895F3B">
            <w:pPr>
              <w:shd w:val="clear" w:color="auto" w:fill="FFFFFF"/>
              <w:textAlignment w:val="baseline"/>
            </w:pPr>
            <w:r w:rsidRPr="006A1B23">
              <w:t xml:space="preserve">1. Используя функции </w:t>
            </w:r>
            <w:r w:rsidRPr="006A1B23">
              <w:rPr>
                <w:lang w:val="en-US"/>
              </w:rPr>
              <w:t>Excel</w:t>
            </w:r>
            <w:r w:rsidRPr="006A1B23">
              <w:t xml:space="preserve">, задать формулы для вычисления выражения и вычислить значение при </w:t>
            </w:r>
            <w:r w:rsidRPr="006A1B23">
              <w:rPr>
                <w:lang w:val="en-US"/>
              </w:rPr>
              <w:t>x</w:t>
            </w:r>
            <w:r w:rsidRPr="006A1B23">
              <w:t>=32:</w:t>
            </w:r>
          </w:p>
          <w:p w14:paraId="0CF1F548" w14:textId="77777777" w:rsidR="00895F3B" w:rsidRPr="006A1B23" w:rsidRDefault="00B56C91" w:rsidP="00895F3B">
            <w:pPr>
              <w:pStyle w:val="a7"/>
              <w:shd w:val="clear" w:color="auto" w:fill="FFFFFF"/>
              <w:spacing w:line="240" w:lineRule="auto"/>
              <w:textAlignment w:val="baseline"/>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(25</m:t>
                    </m:r>
                    <m:r>
                      <w:rPr>
                        <w:rFonts w:ascii="Cambria Math" w:hAnsi="Cambria Math"/>
                        <w:sz w:val="24"/>
                        <w:szCs w:val="24"/>
                        <w:lang w:val="en-US"/>
                      </w:rPr>
                      <m:t>sinx+</m:t>
                    </m:r>
                    <m:r>
                      <m:rPr>
                        <m:sty m:val="p"/>
                      </m:rPr>
                      <w:rPr>
                        <w:rFonts w:ascii="Cambria Math" w:hAnsi="Cambria Math"/>
                        <w:sz w:val="24"/>
                        <w:szCs w:val="24"/>
                        <w:lang w:val="en-US"/>
                      </w:rPr>
                      <m:t>ln⁡</m:t>
                    </m:r>
                    <m:r>
                      <w:rPr>
                        <w:rFonts w:ascii="Cambria Math" w:hAnsi="Cambria Math"/>
                        <w:sz w:val="24"/>
                        <w:szCs w:val="24"/>
                        <w:lang w:val="en-US"/>
                      </w:rPr>
                      <m:t>(18x)-</m:t>
                    </m:r>
                    <m:f>
                      <m:fPr>
                        <m:ctrlPr>
                          <w:rPr>
                            <w:rFonts w:ascii="Cambria Math" w:hAnsi="Cambria Math"/>
                            <w:i/>
                            <w:sz w:val="24"/>
                            <w:szCs w:val="24"/>
                            <w:lang w:val="en-US"/>
                          </w:rPr>
                        </m:ctrlPr>
                      </m:fPr>
                      <m:num>
                        <m:rad>
                          <m:radPr>
                            <m:degHide m:val="1"/>
                            <m:ctrlPr>
                              <w:rPr>
                                <w:rFonts w:ascii="Cambria Math" w:hAnsi="Cambria Math"/>
                                <w:i/>
                                <w:sz w:val="24"/>
                                <w:szCs w:val="24"/>
                                <w:lang w:val="en-US"/>
                              </w:rPr>
                            </m:ctrlPr>
                          </m:radPr>
                          <m:deg/>
                          <m:e>
                            <m:r>
                              <w:rPr>
                                <w:rFonts w:ascii="Cambria Math" w:hAnsi="Cambria Math"/>
                                <w:sz w:val="24"/>
                                <w:szCs w:val="24"/>
                                <w:lang w:val="en-US"/>
                              </w:rPr>
                              <m:t>x</m:t>
                            </m:r>
                          </m:e>
                        </m:rad>
                      </m:num>
                      <m:den>
                        <m:func>
                          <m:funcPr>
                            <m:ctrlPr>
                              <w:rPr>
                                <w:rFonts w:ascii="Cambria Math" w:hAnsi="Cambria Math"/>
                                <w:i/>
                                <w:sz w:val="24"/>
                                <w:szCs w:val="24"/>
                                <w:lang w:val="en-US"/>
                              </w:rPr>
                            </m:ctrlPr>
                          </m:funcPr>
                          <m:fName>
                            <m:r>
                              <w:rPr>
                                <w:rFonts w:ascii="Cambria Math" w:hAnsi="Cambria Math"/>
                                <w:sz w:val="24"/>
                                <w:szCs w:val="24"/>
                                <w:lang w:val="en-US"/>
                              </w:rPr>
                              <m:t>tg</m:t>
                            </m:r>
                          </m:fName>
                          <m:e>
                            <m:d>
                              <m:dPr>
                                <m:ctrlPr>
                                  <w:rPr>
                                    <w:rFonts w:ascii="Cambria Math" w:hAnsi="Cambria Math"/>
                                    <w:i/>
                                    <w:sz w:val="24"/>
                                    <w:szCs w:val="24"/>
                                    <w:lang w:val="en-US"/>
                                  </w:rPr>
                                </m:ctrlPr>
                              </m:dPr>
                              <m:e>
                                <m:r>
                                  <w:rPr>
                                    <w:rFonts w:ascii="Cambria Math" w:hAnsi="Cambria Math"/>
                                    <w:sz w:val="24"/>
                                    <w:szCs w:val="24"/>
                                    <w:lang w:val="en-US"/>
                                  </w:rPr>
                                  <m:t>2x+8</m:t>
                                </m:r>
                              </m:e>
                            </m:d>
                          </m:e>
                        </m:func>
                      </m:den>
                    </m:f>
                    <m:r>
                      <w:rPr>
                        <w:rFonts w:ascii="Cambria Math" w:hAnsi="Cambria Math"/>
                        <w:sz w:val="24"/>
                        <w:szCs w:val="24"/>
                        <w:lang w:val="en-US"/>
                      </w:rPr>
                      <m:t>)</m:t>
                    </m:r>
                  </m:e>
                  <m:sup>
                    <m:r>
                      <w:rPr>
                        <w:rFonts w:ascii="Cambria Math" w:hAnsi="Cambria Math"/>
                        <w:sz w:val="24"/>
                        <w:szCs w:val="24"/>
                      </w:rPr>
                      <m:t>-1</m:t>
                    </m:r>
                  </m:sup>
                </m:sSup>
              </m:oMath>
            </m:oMathPara>
          </w:p>
          <w:p w14:paraId="395B7B30" w14:textId="77777777" w:rsidR="00895F3B" w:rsidRPr="006A1B23" w:rsidRDefault="00895F3B" w:rsidP="00895F3B">
            <w:pPr>
              <w:shd w:val="clear" w:color="auto" w:fill="FFFFFF"/>
              <w:ind w:firstLine="708"/>
              <w:textAlignment w:val="baseline"/>
            </w:pPr>
            <w:r w:rsidRPr="006A1B23">
              <w:t xml:space="preserve">Если в результате компьютер выдает «ошибку», пояснить ее происхождение и указать как нужно изменить значение </w:t>
            </w:r>
            <w:r w:rsidRPr="006A1B23">
              <w:rPr>
                <w:lang w:val="en-US"/>
              </w:rPr>
              <w:t>x</w:t>
            </w:r>
            <w:r w:rsidRPr="006A1B23">
              <w:t xml:space="preserve">. </w:t>
            </w:r>
          </w:p>
          <w:p w14:paraId="0591A47A"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3F5F8D19" w14:textId="77777777" w:rsidR="00895F3B" w:rsidRPr="006A1B23" w:rsidRDefault="00B56C91" w:rsidP="00895F3B">
            <w:pPr>
              <w:pStyle w:val="af8"/>
              <w:spacing w:before="0" w:beforeAutospacing="0" w:after="0" w:afterAutospacing="0"/>
            </w:pPr>
            <m:oMathPara>
              <m:oMath>
                <m:d>
                  <m:dPr>
                    <m:begChr m:val="{"/>
                    <m:endChr m:val=""/>
                    <m:ctrlPr>
                      <w:rPr>
                        <w:rFonts w:ascii="Cambria Math" w:hAnsi="Cambria Math" w:cstheme="minorBidi"/>
                        <w:i/>
                        <w:iCs/>
                        <w:color w:val="000000" w:themeColor="text1"/>
                      </w:rPr>
                    </m:ctrlPr>
                  </m:dPr>
                  <m:e>
                    <m:eqArr>
                      <m:eqArrPr>
                        <m:ctrlPr>
                          <w:rPr>
                            <w:rFonts w:ascii="Cambria Math" w:hAnsi="Cambria Math" w:cstheme="minorBidi"/>
                            <w:i/>
                            <w:iCs/>
                            <w:color w:val="000000" w:themeColor="text1"/>
                          </w:rPr>
                        </m:ctrlPr>
                      </m:eqArrPr>
                      <m:e>
                        <m:r>
                          <w:rPr>
                            <w:rFonts w:ascii="Cambria Math" w:hAnsi="Cambria Math" w:cstheme="minorBidi"/>
                            <w:color w:val="000000" w:themeColor="text1"/>
                            <w:lang w:val="en-US"/>
                          </w:rPr>
                          <m:t>y=5;x</m:t>
                        </m:r>
                        <m:r>
                          <w:rPr>
                            <w:rFonts w:ascii="Cambria Math" w:eastAsia="Cambria Math" w:hAnsi="Cambria Math" w:cstheme="minorBidi"/>
                            <w:color w:val="000000" w:themeColor="text1"/>
                            <w:lang w:val="en-US"/>
                          </w:rPr>
                          <m:t>∈</m:t>
                        </m:r>
                        <m:d>
                          <m:dPr>
                            <m:begChr m:val="["/>
                            <m:endChr m:val="]"/>
                            <m:ctrlPr>
                              <w:rPr>
                                <w:rFonts w:ascii="Cambria Math" w:eastAsia="Cambria Math" w:hAnsi="Cambria Math" w:cstheme="minorBidi"/>
                                <w:i/>
                                <w:iCs/>
                                <w:color w:val="000000" w:themeColor="text1"/>
                                <w:lang w:val="en-US"/>
                              </w:rPr>
                            </m:ctrlPr>
                          </m:dPr>
                          <m:e>
                            <m:r>
                              <w:rPr>
                                <w:rFonts w:ascii="Cambria Math" w:eastAsia="Cambria Math" w:hAnsi="Cambria Math" w:cstheme="minorBidi"/>
                                <w:color w:val="000000" w:themeColor="text1"/>
                                <w:lang w:val="en-US"/>
                              </w:rPr>
                              <m:t>0;5</m:t>
                            </m:r>
                          </m:e>
                        </m:d>
                      </m:e>
                      <m:e>
                        <m:r>
                          <w:rPr>
                            <w:rFonts w:ascii="Cambria Math" w:hAnsi="Cambria Math" w:cstheme="minorBidi"/>
                            <w:color w:val="000000" w:themeColor="text1"/>
                            <w:lang w:val="en-US"/>
                          </w:rPr>
                          <m:t>y=3;x∈</m:t>
                        </m:r>
                        <m:d>
                          <m:dPr>
                            <m:ctrlPr>
                              <w:rPr>
                                <w:rFonts w:ascii="Cambria Math" w:hAnsi="Cambria Math" w:cstheme="minorBidi"/>
                                <w:i/>
                                <w:color w:val="000000" w:themeColor="text1"/>
                                <w:lang w:val="en-US"/>
                              </w:rPr>
                            </m:ctrlPr>
                          </m:dPr>
                          <m:e>
                            <m:r>
                              <w:rPr>
                                <w:rFonts w:ascii="Cambria Math" w:hAnsi="Cambria Math" w:cstheme="minorBidi"/>
                                <w:color w:val="000000" w:themeColor="text1"/>
                                <w:lang w:val="en-US"/>
                              </w:rPr>
                              <m:t>5;9</m:t>
                            </m:r>
                          </m:e>
                        </m:d>
                        <m:r>
                          <w:rPr>
                            <w:rFonts w:ascii="Cambria Math" w:hAnsi="Cambria Math" w:cstheme="minorBidi"/>
                            <w:color w:val="000000" w:themeColor="text1"/>
                            <w:lang w:val="en-US"/>
                          </w:rPr>
                          <m:t>.</m:t>
                        </m:r>
                      </m:e>
                    </m:eqArr>
                  </m:e>
                </m:d>
              </m:oMath>
            </m:oMathPara>
          </w:p>
        </w:tc>
      </w:tr>
    </w:tbl>
    <w:p w14:paraId="68532BFB" w14:textId="52714DE6" w:rsidR="00895F3B" w:rsidRDefault="00895F3B" w:rsidP="00895F3B">
      <w:pPr>
        <w:shd w:val="clear" w:color="auto" w:fill="FFFFFF"/>
        <w:textAlignment w:val="baseline"/>
        <w:rPr>
          <w:b/>
          <w:sz w:val="28"/>
          <w:szCs w:val="28"/>
        </w:rPr>
      </w:pPr>
    </w:p>
    <w:p w14:paraId="4503EA2C" w14:textId="77777777" w:rsidR="00D00B85" w:rsidRDefault="00D00B85" w:rsidP="00D00B85">
      <w:pPr>
        <w:rPr>
          <w:rFonts w:eastAsia="MS Mincho"/>
          <w:sz w:val="28"/>
          <w:szCs w:val="28"/>
          <w:lang w:eastAsia="ja-JP"/>
        </w:rPr>
      </w:pPr>
      <w:r w:rsidRPr="00881E98">
        <w:rPr>
          <w:rFonts w:eastAsia="MS Mincho"/>
          <w:sz w:val="28"/>
          <w:szCs w:val="28"/>
          <w:u w:val="single"/>
          <w:lang w:eastAsia="ja-JP"/>
        </w:rPr>
        <w:t>Для проведения зачета во 2 семестре</w:t>
      </w:r>
      <w:r w:rsidRPr="00881E98">
        <w:rPr>
          <w:rFonts w:eastAsia="MS Mincho"/>
          <w:sz w:val="28"/>
          <w:szCs w:val="28"/>
          <w:lang w:eastAsia="ja-JP"/>
        </w:rPr>
        <w:t>:</w:t>
      </w:r>
    </w:p>
    <w:p w14:paraId="423B654A" w14:textId="77777777" w:rsidR="00D00B85" w:rsidRPr="002A7EEA" w:rsidRDefault="00D00B85" w:rsidP="00D00B85">
      <w:pPr>
        <w:rPr>
          <w:rFonts w:eastAsia="MS Mincho"/>
          <w:sz w:val="28"/>
          <w:szCs w:val="28"/>
          <w:lang w:eastAsia="ja-JP"/>
        </w:rPr>
      </w:pPr>
    </w:p>
    <w:tbl>
      <w:tblPr>
        <w:tblStyle w:val="31"/>
        <w:tblW w:w="9889" w:type="dxa"/>
        <w:tblLayout w:type="fixed"/>
        <w:tblLook w:val="04A0" w:firstRow="1" w:lastRow="0" w:firstColumn="1" w:lastColumn="0" w:noHBand="0" w:noVBand="1"/>
      </w:tblPr>
      <w:tblGrid>
        <w:gridCol w:w="1809"/>
        <w:gridCol w:w="2127"/>
        <w:gridCol w:w="5953"/>
      </w:tblGrid>
      <w:tr w:rsidR="00895F3B" w:rsidRPr="006A1B23" w14:paraId="34A6D989" w14:textId="77777777" w:rsidTr="00895F3B">
        <w:tc>
          <w:tcPr>
            <w:tcW w:w="1809" w:type="dxa"/>
          </w:tcPr>
          <w:p w14:paraId="7BA99069" w14:textId="77777777" w:rsidR="00895F3B" w:rsidRPr="006A1B23" w:rsidRDefault="00895F3B" w:rsidP="00895F3B">
            <w:pPr>
              <w:tabs>
                <w:tab w:val="left" w:pos="540"/>
              </w:tabs>
              <w:contextualSpacing/>
              <w:jc w:val="center"/>
              <w:rPr>
                <w:b/>
              </w:rPr>
            </w:pPr>
            <w:r w:rsidRPr="006A1B23">
              <w:rPr>
                <w:b/>
              </w:rPr>
              <w:t>Код компетенции,</w:t>
            </w:r>
          </w:p>
          <w:p w14:paraId="331605C1" w14:textId="77777777" w:rsidR="00895F3B" w:rsidRPr="006A1B23" w:rsidRDefault="00895F3B" w:rsidP="00895F3B">
            <w:pPr>
              <w:tabs>
                <w:tab w:val="left" w:pos="540"/>
              </w:tabs>
              <w:contextualSpacing/>
              <w:jc w:val="center"/>
              <w:rPr>
                <w:b/>
              </w:rPr>
            </w:pPr>
            <w:r w:rsidRPr="006A1B23">
              <w:rPr>
                <w:b/>
              </w:rPr>
              <w:t>наименование компетенции</w:t>
            </w:r>
          </w:p>
        </w:tc>
        <w:tc>
          <w:tcPr>
            <w:tcW w:w="2127" w:type="dxa"/>
          </w:tcPr>
          <w:p w14:paraId="6EE78F75" w14:textId="77777777" w:rsidR="00895F3B" w:rsidRPr="006A1B23" w:rsidRDefault="00895F3B" w:rsidP="00895F3B">
            <w:pPr>
              <w:tabs>
                <w:tab w:val="left" w:pos="540"/>
              </w:tabs>
              <w:contextualSpacing/>
              <w:jc w:val="center"/>
              <w:rPr>
                <w:b/>
              </w:rPr>
            </w:pPr>
            <w:r w:rsidRPr="006A1B23">
              <w:rPr>
                <w:b/>
              </w:rPr>
              <w:t>Индикаторы достижения компетенции</w:t>
            </w:r>
          </w:p>
        </w:tc>
        <w:tc>
          <w:tcPr>
            <w:tcW w:w="5953" w:type="dxa"/>
          </w:tcPr>
          <w:p w14:paraId="44776D3F" w14:textId="77777777" w:rsidR="00895F3B" w:rsidRPr="00F0699B" w:rsidRDefault="00895F3B" w:rsidP="00895F3B">
            <w:pPr>
              <w:tabs>
                <w:tab w:val="left" w:pos="540"/>
              </w:tabs>
              <w:contextualSpacing/>
              <w:jc w:val="center"/>
              <w:rPr>
                <w:b/>
              </w:rPr>
            </w:pPr>
            <w:r w:rsidRPr="00F0699B">
              <w:rPr>
                <w:b/>
              </w:rPr>
              <w:t>Типовые задания</w:t>
            </w:r>
          </w:p>
        </w:tc>
      </w:tr>
      <w:tr w:rsidR="00895F3B" w:rsidRPr="006A1B23" w14:paraId="0104853E" w14:textId="77777777" w:rsidTr="00895F3B">
        <w:trPr>
          <w:trHeight w:val="2259"/>
        </w:trPr>
        <w:tc>
          <w:tcPr>
            <w:tcW w:w="1809" w:type="dxa"/>
            <w:vMerge w:val="restart"/>
          </w:tcPr>
          <w:p w14:paraId="7FF439D4" w14:textId="77777777" w:rsidR="00895F3B" w:rsidRPr="006A1B23" w:rsidRDefault="00895F3B" w:rsidP="00895F3B">
            <w:pPr>
              <w:tabs>
                <w:tab w:val="left" w:pos="540"/>
              </w:tabs>
              <w:ind w:right="-108"/>
              <w:contextualSpacing/>
              <w:rPr>
                <w:b/>
                <w:u w:val="single"/>
              </w:rPr>
            </w:pPr>
            <w:r w:rsidRPr="006A1B23">
              <w:t>УК-4 Способность использовать прикладное программное обеспечение при решении профессиональных задач</w:t>
            </w:r>
          </w:p>
        </w:tc>
        <w:tc>
          <w:tcPr>
            <w:tcW w:w="2127" w:type="dxa"/>
          </w:tcPr>
          <w:p w14:paraId="575B6AC8" w14:textId="77777777" w:rsidR="00895F3B" w:rsidRPr="006A1B23" w:rsidRDefault="00895F3B" w:rsidP="00895F3B">
            <w:pPr>
              <w:shd w:val="clear" w:color="auto" w:fill="FFFFFF"/>
              <w:contextualSpacing/>
            </w:pPr>
            <w:r w:rsidRPr="006A1B23">
              <w:t>1. Использует основные методы и средства получения, представления, хранения и обработки данных.</w:t>
            </w:r>
          </w:p>
        </w:tc>
        <w:tc>
          <w:tcPr>
            <w:tcW w:w="5953" w:type="dxa"/>
          </w:tcPr>
          <w:p w14:paraId="691C62BB" w14:textId="77777777" w:rsidR="00895F3B" w:rsidRPr="0044074D" w:rsidRDefault="00895F3B" w:rsidP="00895F3B">
            <w:pPr>
              <w:shd w:val="clear" w:color="auto" w:fill="FFFFFF"/>
              <w:contextualSpacing/>
            </w:pPr>
            <w:r>
              <w:rPr>
                <w:noProof/>
              </w:rPr>
              <w:drawing>
                <wp:inline distT="0" distB="0" distL="0" distR="0" wp14:anchorId="498198BD" wp14:editId="0BCD6481">
                  <wp:extent cx="3960902" cy="6237605"/>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t="3818"/>
                          <a:stretch/>
                        </pic:blipFill>
                        <pic:spPr bwMode="auto">
                          <a:xfrm>
                            <a:off x="0" y="0"/>
                            <a:ext cx="3971540" cy="6254357"/>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3DBC2B46" w14:textId="77777777" w:rsidTr="00895F3B">
        <w:trPr>
          <w:trHeight w:val="2259"/>
        </w:trPr>
        <w:tc>
          <w:tcPr>
            <w:tcW w:w="1809" w:type="dxa"/>
            <w:vMerge/>
          </w:tcPr>
          <w:p w14:paraId="25783ED1" w14:textId="77777777" w:rsidR="00895F3B" w:rsidRPr="006A1B23" w:rsidRDefault="00895F3B" w:rsidP="00895F3B">
            <w:pPr>
              <w:tabs>
                <w:tab w:val="left" w:pos="540"/>
              </w:tabs>
              <w:ind w:right="-108"/>
              <w:contextualSpacing/>
              <w:jc w:val="center"/>
              <w:rPr>
                <w:b/>
                <w:u w:val="single"/>
              </w:rPr>
            </w:pPr>
          </w:p>
        </w:tc>
        <w:tc>
          <w:tcPr>
            <w:tcW w:w="2127" w:type="dxa"/>
          </w:tcPr>
          <w:p w14:paraId="110EA09C" w14:textId="77777777" w:rsidR="00895F3B" w:rsidRPr="006A1B23" w:rsidRDefault="00895F3B" w:rsidP="00895F3B">
            <w:pPr>
              <w:shd w:val="clear" w:color="auto" w:fill="FFFFFF"/>
              <w:contextualSpacing/>
            </w:pPr>
            <w:r w:rsidRPr="006A1B23">
              <w:t>2.Демонстрирует владение профессиональными пакетами прикладных программ.</w:t>
            </w:r>
          </w:p>
          <w:p w14:paraId="793446FD" w14:textId="77777777" w:rsidR="00895F3B" w:rsidRPr="006A1B23" w:rsidRDefault="00895F3B" w:rsidP="00895F3B">
            <w:pPr>
              <w:shd w:val="clear" w:color="auto" w:fill="FFFFFF"/>
              <w:contextualSpacing/>
              <w:rPr>
                <w:color w:val="000000"/>
              </w:rPr>
            </w:pPr>
          </w:p>
          <w:p w14:paraId="659456F3" w14:textId="77777777" w:rsidR="00895F3B" w:rsidRPr="006A1B23" w:rsidRDefault="00895F3B" w:rsidP="00895F3B">
            <w:pPr>
              <w:shd w:val="clear" w:color="auto" w:fill="FFFFFF"/>
              <w:contextualSpacing/>
            </w:pPr>
          </w:p>
        </w:tc>
        <w:tc>
          <w:tcPr>
            <w:tcW w:w="5953" w:type="dxa"/>
          </w:tcPr>
          <w:p w14:paraId="06D89441" w14:textId="77777777" w:rsidR="00895F3B" w:rsidRPr="0044074D" w:rsidRDefault="00895F3B" w:rsidP="00895F3B">
            <w:pPr>
              <w:shd w:val="clear" w:color="auto" w:fill="FFFFFF"/>
              <w:contextualSpacing/>
            </w:pPr>
            <w:r>
              <w:rPr>
                <w:noProof/>
              </w:rPr>
              <w:drawing>
                <wp:inline distT="0" distB="0" distL="0" distR="0" wp14:anchorId="6195542C" wp14:editId="38CAF560">
                  <wp:extent cx="3951605" cy="637189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2762"/>
                          <a:stretch/>
                        </pic:blipFill>
                        <pic:spPr bwMode="auto">
                          <a:xfrm>
                            <a:off x="0" y="0"/>
                            <a:ext cx="3960047" cy="6385511"/>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124433AB" w14:textId="77777777" w:rsidTr="00895F3B">
        <w:trPr>
          <w:trHeight w:val="1408"/>
        </w:trPr>
        <w:tc>
          <w:tcPr>
            <w:tcW w:w="1809" w:type="dxa"/>
            <w:vMerge/>
          </w:tcPr>
          <w:p w14:paraId="76D4F5F7" w14:textId="77777777" w:rsidR="00895F3B" w:rsidRPr="006A1B23" w:rsidRDefault="00895F3B" w:rsidP="00895F3B">
            <w:pPr>
              <w:tabs>
                <w:tab w:val="left" w:pos="540"/>
              </w:tabs>
              <w:ind w:right="-108"/>
              <w:contextualSpacing/>
              <w:jc w:val="center"/>
              <w:rPr>
                <w:b/>
                <w:u w:val="single"/>
              </w:rPr>
            </w:pPr>
          </w:p>
        </w:tc>
        <w:tc>
          <w:tcPr>
            <w:tcW w:w="2127" w:type="dxa"/>
          </w:tcPr>
          <w:p w14:paraId="62ED0741" w14:textId="3C2FADF0" w:rsidR="00895F3B" w:rsidRPr="006A1B23" w:rsidRDefault="00E1215E" w:rsidP="00895F3B">
            <w:pPr>
              <w:shd w:val="clear" w:color="auto" w:fill="FFFFFF"/>
              <w:contextualSpacing/>
              <w:rPr>
                <w:color w:val="000000"/>
              </w:rPr>
            </w:pPr>
            <w:r>
              <w:rPr>
                <w:color w:val="000000"/>
              </w:rPr>
              <w:t xml:space="preserve">3. Выбирает </w:t>
            </w:r>
            <w:r w:rsidR="006C05E4">
              <w:rPr>
                <w:color w:val="000000"/>
              </w:rPr>
              <w:t xml:space="preserve">необходимое </w:t>
            </w:r>
            <w:r>
              <w:rPr>
                <w:color w:val="000000"/>
              </w:rPr>
              <w:t xml:space="preserve">прикладное </w:t>
            </w:r>
            <w:r w:rsidR="00895F3B" w:rsidRPr="006A1B23">
              <w:rPr>
                <w:color w:val="000000"/>
              </w:rPr>
              <w:t xml:space="preserve">программное обеспечение в зависимости от решаемой задачи.  </w:t>
            </w:r>
          </w:p>
          <w:p w14:paraId="3A3C32A3" w14:textId="77777777" w:rsidR="00895F3B" w:rsidRPr="006A1B23" w:rsidRDefault="00895F3B" w:rsidP="00895F3B">
            <w:pPr>
              <w:shd w:val="clear" w:color="auto" w:fill="FFFFFF"/>
              <w:contextualSpacing/>
              <w:rPr>
                <w:color w:val="000000"/>
              </w:rPr>
            </w:pPr>
          </w:p>
          <w:p w14:paraId="326F71E1" w14:textId="77777777" w:rsidR="00895F3B" w:rsidRPr="006A1B23" w:rsidRDefault="00895F3B" w:rsidP="00895F3B">
            <w:pPr>
              <w:shd w:val="clear" w:color="auto" w:fill="FFFFFF"/>
              <w:contextualSpacing/>
            </w:pPr>
          </w:p>
        </w:tc>
        <w:tc>
          <w:tcPr>
            <w:tcW w:w="5953" w:type="dxa"/>
          </w:tcPr>
          <w:p w14:paraId="78709655" w14:textId="77777777" w:rsidR="00895F3B" w:rsidRPr="0044074D" w:rsidRDefault="00895F3B" w:rsidP="00895F3B">
            <w:pPr>
              <w:shd w:val="clear" w:color="auto" w:fill="FFFFFF"/>
              <w:contextualSpacing/>
            </w:pPr>
            <w:r>
              <w:rPr>
                <w:noProof/>
              </w:rPr>
              <w:drawing>
                <wp:inline distT="0" distB="0" distL="0" distR="0" wp14:anchorId="5D343219" wp14:editId="3672DB33">
                  <wp:extent cx="3971632" cy="639318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2894"/>
                          <a:stretch/>
                        </pic:blipFill>
                        <pic:spPr bwMode="auto">
                          <a:xfrm>
                            <a:off x="0" y="0"/>
                            <a:ext cx="3976404" cy="6400862"/>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52BAB450" w14:textId="77777777" w:rsidTr="00895F3B">
        <w:trPr>
          <w:trHeight w:val="2259"/>
        </w:trPr>
        <w:tc>
          <w:tcPr>
            <w:tcW w:w="1809" w:type="dxa"/>
            <w:vMerge/>
          </w:tcPr>
          <w:p w14:paraId="5D7ED31A" w14:textId="77777777" w:rsidR="00895F3B" w:rsidRPr="006A1B23" w:rsidRDefault="00895F3B" w:rsidP="00895F3B">
            <w:pPr>
              <w:tabs>
                <w:tab w:val="left" w:pos="540"/>
              </w:tabs>
              <w:ind w:right="-108"/>
              <w:contextualSpacing/>
              <w:jc w:val="center"/>
              <w:rPr>
                <w:b/>
                <w:u w:val="single"/>
              </w:rPr>
            </w:pPr>
          </w:p>
        </w:tc>
        <w:tc>
          <w:tcPr>
            <w:tcW w:w="2127" w:type="dxa"/>
          </w:tcPr>
          <w:p w14:paraId="65757E2F" w14:textId="77777777" w:rsidR="00895F3B" w:rsidRPr="006A1B23" w:rsidRDefault="00895F3B" w:rsidP="00895F3B">
            <w:pPr>
              <w:shd w:val="clear" w:color="auto" w:fill="FFFFFF"/>
              <w:contextualSpacing/>
              <w:rPr>
                <w:color w:val="000000"/>
              </w:rPr>
            </w:pPr>
            <w:r w:rsidRPr="006A1B23">
              <w:rPr>
                <w:color w:val="000000"/>
              </w:rPr>
              <w:t>4. Использует прикладное программное обеспечение для решения конкретных прикладных задач.</w:t>
            </w:r>
          </w:p>
        </w:tc>
        <w:tc>
          <w:tcPr>
            <w:tcW w:w="5953" w:type="dxa"/>
          </w:tcPr>
          <w:p w14:paraId="6776C6EF" w14:textId="77777777" w:rsidR="00895F3B" w:rsidRPr="0044074D" w:rsidRDefault="00895F3B" w:rsidP="00895F3B">
            <w:pPr>
              <w:shd w:val="clear" w:color="auto" w:fill="FFFFFF"/>
              <w:contextualSpacing/>
            </w:pPr>
            <w:r>
              <w:rPr>
                <w:noProof/>
              </w:rPr>
              <w:drawing>
                <wp:inline distT="0" distB="0" distL="0" distR="0" wp14:anchorId="6F4FFF81" wp14:editId="6B09D8BE">
                  <wp:extent cx="3986530" cy="6390962"/>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t="2754"/>
                          <a:stretch/>
                        </pic:blipFill>
                        <pic:spPr bwMode="auto">
                          <a:xfrm>
                            <a:off x="0" y="0"/>
                            <a:ext cx="3993592" cy="6402283"/>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452A92DD" w14:textId="77777777" w:rsidTr="00895F3B">
        <w:trPr>
          <w:trHeight w:val="2259"/>
        </w:trPr>
        <w:tc>
          <w:tcPr>
            <w:tcW w:w="1809" w:type="dxa"/>
            <w:vMerge w:val="restart"/>
          </w:tcPr>
          <w:p w14:paraId="5FA433B5" w14:textId="7AC0677D" w:rsidR="00895F3B" w:rsidRPr="006A1B23" w:rsidRDefault="00895F3B" w:rsidP="00895F3B">
            <w:pPr>
              <w:tabs>
                <w:tab w:val="left" w:pos="540"/>
              </w:tabs>
              <w:contextualSpacing/>
            </w:pPr>
            <w:r w:rsidRPr="006A1B23">
              <w:lastRenderedPageBreak/>
              <w:t>ПКН-</w:t>
            </w:r>
            <w:r>
              <w:t>2</w:t>
            </w:r>
            <w:r w:rsidRPr="006A1B23">
              <w:t xml:space="preserve"> </w:t>
            </w:r>
            <w:r w:rsidR="00FA0599">
              <w:t>Способность   применять математические методы</w:t>
            </w:r>
            <w:r w:rsidRPr="00895F3B">
              <w:t xml:space="preserve"> для решения    стандартных профессиональных   зада</w:t>
            </w:r>
            <w:r w:rsidR="00FA0599">
              <w:t xml:space="preserve">ч, интерпретировать полученные </w:t>
            </w:r>
            <w:r w:rsidRPr="00895F3B">
              <w:t>математические результаты</w:t>
            </w:r>
          </w:p>
          <w:p w14:paraId="39608E01" w14:textId="77777777" w:rsidR="00895F3B" w:rsidRPr="006A1B23" w:rsidRDefault="00895F3B" w:rsidP="00895F3B">
            <w:pPr>
              <w:tabs>
                <w:tab w:val="left" w:pos="540"/>
              </w:tabs>
              <w:contextualSpacing/>
            </w:pPr>
          </w:p>
        </w:tc>
        <w:tc>
          <w:tcPr>
            <w:tcW w:w="2127" w:type="dxa"/>
          </w:tcPr>
          <w:p w14:paraId="4834A1BE" w14:textId="7D98D8A7" w:rsidR="00895F3B" w:rsidRPr="0044074D" w:rsidRDefault="00FA0599" w:rsidP="00895F3B">
            <w:pPr>
              <w:shd w:val="clear" w:color="auto" w:fill="FFFFFF"/>
              <w:contextualSpacing/>
            </w:pPr>
            <w:r>
              <w:t xml:space="preserve">1.Демонстрирует знания математических </w:t>
            </w:r>
            <w:r w:rsidR="00895F3B">
              <w:t xml:space="preserve">методов, применяемых в менеджменте. </w:t>
            </w:r>
          </w:p>
        </w:tc>
        <w:tc>
          <w:tcPr>
            <w:tcW w:w="5953" w:type="dxa"/>
          </w:tcPr>
          <w:p w14:paraId="262DC6A6" w14:textId="77777777" w:rsidR="00895F3B" w:rsidRPr="0044074D" w:rsidRDefault="00895F3B" w:rsidP="00895F3B">
            <w:pPr>
              <w:shd w:val="clear" w:color="auto" w:fill="FFFFFF"/>
              <w:contextualSpacing/>
            </w:pPr>
            <w:r>
              <w:rPr>
                <w:noProof/>
              </w:rPr>
              <w:drawing>
                <wp:inline distT="0" distB="0" distL="0" distR="0" wp14:anchorId="73CCEBFA" wp14:editId="1785D8DF">
                  <wp:extent cx="3919855" cy="6123813"/>
                  <wp:effectExtent l="0" t="0" r="444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t="3454"/>
                          <a:stretch/>
                        </pic:blipFill>
                        <pic:spPr bwMode="auto">
                          <a:xfrm>
                            <a:off x="0" y="0"/>
                            <a:ext cx="3926909" cy="6134833"/>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767F8B1B" w14:textId="77777777" w:rsidTr="00895F3B">
        <w:trPr>
          <w:trHeight w:val="558"/>
        </w:trPr>
        <w:tc>
          <w:tcPr>
            <w:tcW w:w="1809" w:type="dxa"/>
            <w:vMerge/>
          </w:tcPr>
          <w:p w14:paraId="0D5109D8" w14:textId="77777777" w:rsidR="00895F3B" w:rsidRPr="006A1B23" w:rsidRDefault="00895F3B" w:rsidP="00895F3B">
            <w:pPr>
              <w:tabs>
                <w:tab w:val="left" w:pos="540"/>
              </w:tabs>
              <w:contextualSpacing/>
            </w:pPr>
          </w:p>
        </w:tc>
        <w:tc>
          <w:tcPr>
            <w:tcW w:w="2127" w:type="dxa"/>
          </w:tcPr>
          <w:p w14:paraId="78F369F9" w14:textId="62640571" w:rsidR="00895F3B" w:rsidRDefault="00895F3B" w:rsidP="00895F3B">
            <w:pPr>
              <w:shd w:val="clear" w:color="auto" w:fill="FFFFFF"/>
              <w:contextualSpacing/>
            </w:pPr>
            <w:r>
              <w:t>2.Применяе</w:t>
            </w:r>
            <w:r w:rsidR="00FA0599">
              <w:t>т математические методы и</w:t>
            </w:r>
            <w:r w:rsidR="00E1215E">
              <w:t xml:space="preserve"> модели </w:t>
            </w:r>
            <w:r w:rsidR="006C05E4">
              <w:t xml:space="preserve">для обоснования </w:t>
            </w:r>
            <w:r w:rsidR="00E1215E">
              <w:t xml:space="preserve">принятия </w:t>
            </w:r>
            <w:proofErr w:type="gramStart"/>
            <w:r>
              <w:t>управленческих  решений</w:t>
            </w:r>
            <w:proofErr w:type="gramEnd"/>
            <w:r>
              <w:t xml:space="preserve">. </w:t>
            </w:r>
          </w:p>
        </w:tc>
        <w:tc>
          <w:tcPr>
            <w:tcW w:w="5953" w:type="dxa"/>
          </w:tcPr>
          <w:p w14:paraId="2D3572BD" w14:textId="77777777" w:rsidR="00895F3B" w:rsidRPr="00680D45" w:rsidRDefault="00895F3B" w:rsidP="00895F3B">
            <w:pPr>
              <w:tabs>
                <w:tab w:val="left" w:pos="540"/>
              </w:tabs>
              <w:contextualSpacing/>
            </w:pPr>
            <w:r>
              <w:rPr>
                <w:noProof/>
              </w:rPr>
              <w:drawing>
                <wp:inline distT="0" distB="0" distL="0" distR="0" wp14:anchorId="04DDB104" wp14:editId="47DC9D4D">
                  <wp:extent cx="3946525" cy="6514957"/>
                  <wp:effectExtent l="0" t="0" r="0"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t="2979"/>
                          <a:stretch/>
                        </pic:blipFill>
                        <pic:spPr bwMode="auto">
                          <a:xfrm>
                            <a:off x="0" y="0"/>
                            <a:ext cx="3950273" cy="6521144"/>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591077FF" w14:textId="77777777" w:rsidTr="00895F3B">
        <w:trPr>
          <w:trHeight w:val="2259"/>
        </w:trPr>
        <w:tc>
          <w:tcPr>
            <w:tcW w:w="1809" w:type="dxa"/>
            <w:vMerge/>
          </w:tcPr>
          <w:p w14:paraId="160891D5" w14:textId="77777777" w:rsidR="00895F3B" w:rsidRPr="006A1B23" w:rsidRDefault="00895F3B" w:rsidP="00895F3B">
            <w:pPr>
              <w:tabs>
                <w:tab w:val="left" w:pos="540"/>
              </w:tabs>
              <w:contextualSpacing/>
            </w:pPr>
          </w:p>
        </w:tc>
        <w:tc>
          <w:tcPr>
            <w:tcW w:w="2127" w:type="dxa"/>
          </w:tcPr>
          <w:p w14:paraId="61CF5824" w14:textId="24FAB7FE" w:rsidR="00895F3B" w:rsidRDefault="00895F3B" w:rsidP="00895F3B">
            <w:pPr>
              <w:shd w:val="clear" w:color="auto" w:fill="FFFFFF"/>
              <w:contextualSpacing/>
            </w:pPr>
            <w:r>
              <w:t>3.Содержательно   интерпрет</w:t>
            </w:r>
            <w:r w:rsidR="00FA0599">
              <w:t xml:space="preserve">ирует   результаты, полученные при </w:t>
            </w:r>
            <w:r w:rsidR="00E1215E">
              <w:t xml:space="preserve">использовании </w:t>
            </w:r>
            <w:r>
              <w:t xml:space="preserve">математических </w:t>
            </w:r>
          </w:p>
          <w:p w14:paraId="6A754D05" w14:textId="77777777" w:rsidR="00895F3B" w:rsidRDefault="00895F3B" w:rsidP="00895F3B">
            <w:pPr>
              <w:shd w:val="clear" w:color="auto" w:fill="FFFFFF"/>
              <w:contextualSpacing/>
            </w:pPr>
            <w:r>
              <w:t>моделей.</w:t>
            </w:r>
          </w:p>
          <w:p w14:paraId="3118A0E5" w14:textId="77777777" w:rsidR="00895F3B" w:rsidRDefault="00895F3B" w:rsidP="00895F3B">
            <w:pPr>
              <w:shd w:val="clear" w:color="auto" w:fill="FFFFFF"/>
              <w:contextualSpacing/>
            </w:pPr>
          </w:p>
          <w:p w14:paraId="18E13022" w14:textId="77777777" w:rsidR="00895F3B" w:rsidRDefault="00895F3B" w:rsidP="00895F3B">
            <w:pPr>
              <w:shd w:val="clear" w:color="auto" w:fill="FFFFFF"/>
              <w:contextualSpacing/>
            </w:pPr>
          </w:p>
          <w:p w14:paraId="12005202" w14:textId="77777777" w:rsidR="00895F3B" w:rsidRDefault="00895F3B" w:rsidP="00895F3B">
            <w:pPr>
              <w:shd w:val="clear" w:color="auto" w:fill="FFFFFF"/>
              <w:contextualSpacing/>
            </w:pPr>
          </w:p>
          <w:p w14:paraId="3156DF69" w14:textId="77777777" w:rsidR="00895F3B" w:rsidRDefault="00895F3B" w:rsidP="00895F3B">
            <w:pPr>
              <w:shd w:val="clear" w:color="auto" w:fill="FFFFFF"/>
              <w:contextualSpacing/>
            </w:pPr>
          </w:p>
          <w:p w14:paraId="6CC579F6" w14:textId="77777777" w:rsidR="00895F3B" w:rsidRDefault="00895F3B" w:rsidP="00895F3B">
            <w:pPr>
              <w:shd w:val="clear" w:color="auto" w:fill="FFFFFF"/>
              <w:contextualSpacing/>
            </w:pPr>
          </w:p>
        </w:tc>
        <w:tc>
          <w:tcPr>
            <w:tcW w:w="5953" w:type="dxa"/>
          </w:tcPr>
          <w:p w14:paraId="6EE4C2C2" w14:textId="77777777" w:rsidR="00895F3B" w:rsidRPr="00680D45" w:rsidRDefault="00895F3B" w:rsidP="00895F3B">
            <w:pPr>
              <w:tabs>
                <w:tab w:val="left" w:pos="540"/>
              </w:tabs>
              <w:contextualSpacing/>
            </w:pPr>
            <w:r>
              <w:rPr>
                <w:noProof/>
              </w:rPr>
              <w:drawing>
                <wp:inline distT="0" distB="0" distL="0" distR="0" wp14:anchorId="758B6B4F" wp14:editId="00A0BBD3">
                  <wp:extent cx="3981253" cy="6266180"/>
                  <wp:effectExtent l="0" t="0" r="635" b="127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t="3236"/>
                          <a:stretch/>
                        </pic:blipFill>
                        <pic:spPr bwMode="auto">
                          <a:xfrm>
                            <a:off x="0" y="0"/>
                            <a:ext cx="3986888" cy="62750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7D864A6" w14:textId="77777777" w:rsidR="00166A32" w:rsidRDefault="00166A32" w:rsidP="00B14D95">
      <w:pPr>
        <w:ind w:firstLine="720"/>
        <w:rPr>
          <w:b/>
          <w:sz w:val="28"/>
          <w:szCs w:val="28"/>
        </w:rPr>
      </w:pPr>
    </w:p>
    <w:p w14:paraId="739A2D89" w14:textId="77777777" w:rsidR="004B6CC9" w:rsidRPr="003F10C5" w:rsidRDefault="004B6CC9" w:rsidP="004B6CC9">
      <w:pPr>
        <w:autoSpaceDE w:val="0"/>
        <w:autoSpaceDN w:val="0"/>
        <w:adjustRightInd w:val="0"/>
        <w:jc w:val="center"/>
        <w:rPr>
          <w:rFonts w:eastAsia="Calibri"/>
          <w:b/>
          <w:sz w:val="28"/>
          <w:szCs w:val="28"/>
          <w:lang w:eastAsia="en-US"/>
        </w:rPr>
      </w:pPr>
      <w:r w:rsidRPr="003F10C5">
        <w:rPr>
          <w:rFonts w:eastAsia="Calibri"/>
          <w:b/>
          <w:sz w:val="28"/>
          <w:szCs w:val="28"/>
          <w:lang w:eastAsia="en-US"/>
        </w:rPr>
        <w:t xml:space="preserve">Процедура проведения </w:t>
      </w:r>
      <w:r>
        <w:rPr>
          <w:rFonts w:eastAsia="Calibri"/>
          <w:b/>
          <w:sz w:val="28"/>
          <w:szCs w:val="28"/>
          <w:lang w:eastAsia="en-US"/>
        </w:rPr>
        <w:t>зачета</w:t>
      </w:r>
      <w:r w:rsidRPr="003F10C5">
        <w:rPr>
          <w:rFonts w:eastAsia="Calibri"/>
          <w:b/>
          <w:sz w:val="28"/>
          <w:szCs w:val="28"/>
          <w:lang w:eastAsia="en-US"/>
        </w:rPr>
        <w:t xml:space="preserve"> и пример билета</w:t>
      </w:r>
    </w:p>
    <w:p w14:paraId="7CD1DCEC" w14:textId="77777777" w:rsidR="004B6CC9" w:rsidRDefault="004B6CC9" w:rsidP="00B14D95">
      <w:pPr>
        <w:ind w:firstLine="720"/>
        <w:rPr>
          <w:b/>
          <w:sz w:val="28"/>
          <w:szCs w:val="28"/>
        </w:rPr>
      </w:pPr>
    </w:p>
    <w:p w14:paraId="1A154931" w14:textId="77777777" w:rsidR="004B6CC9" w:rsidRPr="00DA18E9" w:rsidRDefault="004B6CC9" w:rsidP="00B14D95">
      <w:pPr>
        <w:ind w:firstLine="720"/>
        <w:rPr>
          <w:b/>
          <w:sz w:val="28"/>
          <w:szCs w:val="28"/>
        </w:rPr>
      </w:pPr>
    </w:p>
    <w:p w14:paraId="3DA58F3A" w14:textId="78D08EA6" w:rsidR="00D00B85" w:rsidRDefault="00D00B85" w:rsidP="00D00B85">
      <w:pPr>
        <w:spacing w:line="360" w:lineRule="auto"/>
        <w:ind w:firstLine="540"/>
        <w:jc w:val="both"/>
        <w:rPr>
          <w:sz w:val="28"/>
          <w:szCs w:val="28"/>
        </w:rPr>
      </w:pPr>
      <w:r>
        <w:rPr>
          <w:sz w:val="28"/>
          <w:szCs w:val="28"/>
        </w:rPr>
        <w:t>Зачет</w:t>
      </w:r>
      <w:r w:rsidRPr="007721DE">
        <w:rPr>
          <w:sz w:val="28"/>
          <w:szCs w:val="28"/>
        </w:rPr>
        <w:t xml:space="preserve"> по дисциплине «</w:t>
      </w:r>
      <w:r w:rsidR="0036054D" w:rsidRPr="0036054D">
        <w:rPr>
          <w:sz w:val="28"/>
          <w:szCs w:val="28"/>
        </w:rPr>
        <w:t xml:space="preserve">Цифровая математика на языке R и </w:t>
      </w:r>
      <w:proofErr w:type="spellStart"/>
      <w:r w:rsidR="0036054D" w:rsidRPr="0036054D">
        <w:rPr>
          <w:sz w:val="28"/>
          <w:szCs w:val="28"/>
        </w:rPr>
        <w:t>Excel</w:t>
      </w:r>
      <w:proofErr w:type="spellEnd"/>
      <w:r w:rsidR="0018264D">
        <w:rPr>
          <w:sz w:val="28"/>
          <w:szCs w:val="28"/>
        </w:rPr>
        <w:t>» проводится в</w:t>
      </w:r>
      <w:r w:rsidRPr="007721DE">
        <w:rPr>
          <w:sz w:val="28"/>
          <w:szCs w:val="28"/>
        </w:rPr>
        <w:t xml:space="preserve"> компьютерной аудитории. На </w:t>
      </w:r>
      <w:r w:rsidR="0018264D">
        <w:rPr>
          <w:sz w:val="28"/>
          <w:szCs w:val="28"/>
        </w:rPr>
        <w:t>зачете</w:t>
      </w:r>
      <w:r w:rsidRPr="007721DE">
        <w:rPr>
          <w:sz w:val="28"/>
          <w:szCs w:val="28"/>
        </w:rPr>
        <w:t xml:space="preserve"> студенту предлагается билет, включающий один теоретический вопрос, </w:t>
      </w:r>
      <w:r>
        <w:rPr>
          <w:sz w:val="28"/>
          <w:szCs w:val="28"/>
        </w:rPr>
        <w:t>20</w:t>
      </w:r>
      <w:r w:rsidRPr="007721DE">
        <w:rPr>
          <w:sz w:val="28"/>
          <w:szCs w:val="28"/>
        </w:rPr>
        <w:t xml:space="preserve"> тестовых заданий (компьютерное тестирование студенты проходят перед проведением </w:t>
      </w:r>
      <w:r>
        <w:rPr>
          <w:sz w:val="28"/>
          <w:szCs w:val="28"/>
        </w:rPr>
        <w:t>зачета</w:t>
      </w:r>
      <w:r w:rsidRPr="007721DE">
        <w:rPr>
          <w:sz w:val="28"/>
          <w:szCs w:val="28"/>
        </w:rPr>
        <w:t xml:space="preserve">), одно практико-ориентированное задание, выполняемое с помощью ПЭВМ. На подготовку к ответу отводится 1 час 30 минут. </w:t>
      </w:r>
    </w:p>
    <w:p w14:paraId="13748747" w14:textId="77777777" w:rsidR="004B6CC9" w:rsidRDefault="004B6CC9" w:rsidP="00D00B85">
      <w:pPr>
        <w:jc w:val="center"/>
        <w:rPr>
          <w:b/>
          <w:sz w:val="28"/>
          <w:szCs w:val="28"/>
        </w:rPr>
      </w:pPr>
    </w:p>
    <w:p w14:paraId="78767526" w14:textId="77777777" w:rsidR="00D00B85" w:rsidRPr="00FF2EF5" w:rsidRDefault="00D00B85" w:rsidP="00D00B85">
      <w:pPr>
        <w:jc w:val="center"/>
        <w:rPr>
          <w:b/>
          <w:sz w:val="28"/>
          <w:szCs w:val="28"/>
        </w:rPr>
      </w:pPr>
      <w:r w:rsidRPr="00FF2EF5">
        <w:rPr>
          <w:b/>
          <w:sz w:val="28"/>
          <w:szCs w:val="28"/>
        </w:rPr>
        <w:lastRenderedPageBreak/>
        <w:t>Пример билета</w:t>
      </w:r>
    </w:p>
    <w:p w14:paraId="73792225" w14:textId="77777777" w:rsidR="00D00B85" w:rsidRDefault="00D00B85" w:rsidP="00D00B85">
      <w:pPr>
        <w:jc w:val="center"/>
        <w:rPr>
          <w:b/>
          <w:sz w:val="28"/>
          <w:szCs w:val="28"/>
          <w:u w:color="000000"/>
        </w:rPr>
      </w:pPr>
      <w:r>
        <w:rPr>
          <w:b/>
          <w:sz w:val="28"/>
          <w:szCs w:val="28"/>
          <w:u w:color="000000"/>
        </w:rPr>
        <w:t>__________________________________________________________________</w:t>
      </w:r>
    </w:p>
    <w:p w14:paraId="091FE2A6" w14:textId="77777777" w:rsidR="00D00B85" w:rsidRPr="0026040B" w:rsidRDefault="00D00B85" w:rsidP="00D00B85">
      <w:pPr>
        <w:jc w:val="center"/>
        <w:rPr>
          <w:b/>
          <w:sz w:val="20"/>
        </w:rPr>
      </w:pPr>
      <w:r w:rsidRPr="0026040B">
        <w:rPr>
          <w:b/>
          <w:sz w:val="20"/>
        </w:rPr>
        <w:t>Федеральное государственное образовательное бюджетное учреждение</w:t>
      </w:r>
    </w:p>
    <w:p w14:paraId="2746C1DD" w14:textId="77777777" w:rsidR="00D00B85" w:rsidRPr="0026040B" w:rsidRDefault="00D00B85" w:rsidP="00D00B85">
      <w:pPr>
        <w:jc w:val="center"/>
        <w:rPr>
          <w:b/>
          <w:sz w:val="20"/>
        </w:rPr>
      </w:pPr>
      <w:r w:rsidRPr="0026040B">
        <w:rPr>
          <w:b/>
          <w:sz w:val="20"/>
        </w:rPr>
        <w:t>высшего образования</w:t>
      </w:r>
    </w:p>
    <w:p w14:paraId="608800AB" w14:textId="77777777" w:rsidR="00D00B85" w:rsidRPr="0026040B" w:rsidRDefault="00D00B85" w:rsidP="00D00B85">
      <w:pPr>
        <w:jc w:val="center"/>
        <w:rPr>
          <w:b/>
          <w:sz w:val="20"/>
        </w:rPr>
      </w:pPr>
      <w:r w:rsidRPr="0026040B">
        <w:rPr>
          <w:b/>
          <w:sz w:val="20"/>
        </w:rPr>
        <w:t xml:space="preserve">«ФИНАНСОВЫЙ УНИВЕРСИТЕТ ПРИ ПРАВИТЕЛЬСТВЕ </w:t>
      </w:r>
    </w:p>
    <w:p w14:paraId="5C8E819A" w14:textId="77777777" w:rsidR="00D00B85" w:rsidRPr="0026040B" w:rsidRDefault="00D00B85" w:rsidP="00D00B85">
      <w:pPr>
        <w:jc w:val="center"/>
        <w:rPr>
          <w:b/>
          <w:sz w:val="20"/>
        </w:rPr>
      </w:pPr>
      <w:r w:rsidRPr="0026040B">
        <w:rPr>
          <w:b/>
          <w:sz w:val="20"/>
        </w:rPr>
        <w:t>РОССИЙСКОЙ ФЕДЕРАЦИИ»</w:t>
      </w:r>
    </w:p>
    <w:p w14:paraId="620ED6D9" w14:textId="77777777" w:rsidR="00D00B85" w:rsidRPr="0026040B" w:rsidRDefault="00D00B85" w:rsidP="00D00B85">
      <w:pPr>
        <w:jc w:val="center"/>
        <w:rPr>
          <w:b/>
          <w:sz w:val="20"/>
        </w:rPr>
      </w:pPr>
      <w:r w:rsidRPr="0026040B">
        <w:rPr>
          <w:b/>
          <w:sz w:val="20"/>
        </w:rPr>
        <w:t>(Финансовый университет)</w:t>
      </w:r>
    </w:p>
    <w:p w14:paraId="6E551DDE" w14:textId="77777777" w:rsidR="00D00B85" w:rsidRPr="0026040B" w:rsidRDefault="00D00B85" w:rsidP="00D00B85">
      <w:pPr>
        <w:jc w:val="center"/>
        <w:rPr>
          <w:b/>
          <w:sz w:val="20"/>
        </w:rPr>
      </w:pPr>
      <w:r w:rsidRPr="0026040B">
        <w:rPr>
          <w:b/>
          <w:sz w:val="20"/>
        </w:rPr>
        <w:t>Орловский филиал</w:t>
      </w:r>
    </w:p>
    <w:tbl>
      <w:tblPr>
        <w:tblW w:w="10598" w:type="dxa"/>
        <w:tblLook w:val="04A0" w:firstRow="1" w:lastRow="0" w:firstColumn="1" w:lastColumn="0" w:noHBand="0" w:noVBand="1"/>
      </w:tblPr>
      <w:tblGrid>
        <w:gridCol w:w="2943"/>
        <w:gridCol w:w="7655"/>
      </w:tblGrid>
      <w:tr w:rsidR="00D00B85" w:rsidRPr="0026040B" w14:paraId="62CBEDF1" w14:textId="77777777" w:rsidTr="00C23375">
        <w:tc>
          <w:tcPr>
            <w:tcW w:w="2943" w:type="dxa"/>
            <w:shd w:val="clear" w:color="auto" w:fill="auto"/>
          </w:tcPr>
          <w:p w14:paraId="5267C216" w14:textId="77777777" w:rsidR="00D00B85" w:rsidRPr="0026040B" w:rsidRDefault="00D00B85" w:rsidP="00993349">
            <w:pPr>
              <w:rPr>
                <w:sz w:val="20"/>
              </w:rPr>
            </w:pPr>
            <w:r w:rsidRPr="0026040B">
              <w:rPr>
                <w:sz w:val="20"/>
              </w:rPr>
              <w:t>Кафедра</w:t>
            </w:r>
          </w:p>
        </w:tc>
        <w:tc>
          <w:tcPr>
            <w:tcW w:w="7655" w:type="dxa"/>
            <w:shd w:val="clear" w:color="auto" w:fill="auto"/>
          </w:tcPr>
          <w:p w14:paraId="718DAA52" w14:textId="77777777" w:rsidR="00D00B85" w:rsidRPr="0026040B" w:rsidRDefault="00D00B85" w:rsidP="00993349">
            <w:pPr>
              <w:rPr>
                <w:sz w:val="20"/>
              </w:rPr>
            </w:pPr>
            <w:r w:rsidRPr="0026040B">
              <w:rPr>
                <w:sz w:val="20"/>
              </w:rPr>
              <w:t>Математика, информатика и общегуманитарные дисциплины</w:t>
            </w:r>
          </w:p>
        </w:tc>
      </w:tr>
      <w:tr w:rsidR="00D00B85" w:rsidRPr="0026040B" w14:paraId="29E51A09" w14:textId="77777777" w:rsidTr="00C23375">
        <w:tc>
          <w:tcPr>
            <w:tcW w:w="2943" w:type="dxa"/>
            <w:shd w:val="clear" w:color="auto" w:fill="auto"/>
          </w:tcPr>
          <w:p w14:paraId="447434F4" w14:textId="77777777" w:rsidR="00D00B85" w:rsidRPr="0026040B" w:rsidRDefault="00D00B85" w:rsidP="00993349">
            <w:pPr>
              <w:rPr>
                <w:sz w:val="20"/>
              </w:rPr>
            </w:pPr>
            <w:r w:rsidRPr="0026040B">
              <w:rPr>
                <w:sz w:val="20"/>
              </w:rPr>
              <w:t>Дисциплина</w:t>
            </w:r>
          </w:p>
        </w:tc>
        <w:tc>
          <w:tcPr>
            <w:tcW w:w="7655" w:type="dxa"/>
            <w:shd w:val="clear" w:color="auto" w:fill="auto"/>
          </w:tcPr>
          <w:p w14:paraId="39205EE4" w14:textId="19791B34" w:rsidR="00D00B85" w:rsidRPr="0026040B" w:rsidRDefault="0036054D" w:rsidP="00993349">
            <w:pPr>
              <w:rPr>
                <w:sz w:val="20"/>
              </w:rPr>
            </w:pPr>
            <w:r w:rsidRPr="0036054D">
              <w:rPr>
                <w:sz w:val="20"/>
              </w:rPr>
              <w:t>Цифровая математика на языке R и Excel</w:t>
            </w:r>
          </w:p>
        </w:tc>
      </w:tr>
      <w:tr w:rsidR="00D00B85" w:rsidRPr="0026040B" w14:paraId="03C01BEE" w14:textId="77777777" w:rsidTr="00C23375">
        <w:tc>
          <w:tcPr>
            <w:tcW w:w="2943" w:type="dxa"/>
            <w:shd w:val="clear" w:color="auto" w:fill="auto"/>
          </w:tcPr>
          <w:p w14:paraId="55249081" w14:textId="77777777" w:rsidR="00D00B85" w:rsidRPr="0026040B" w:rsidRDefault="00D00B85" w:rsidP="00993349">
            <w:pPr>
              <w:rPr>
                <w:sz w:val="20"/>
              </w:rPr>
            </w:pPr>
            <w:r w:rsidRPr="0026040B">
              <w:rPr>
                <w:sz w:val="20"/>
              </w:rPr>
              <w:t>Направление подготовки</w:t>
            </w:r>
          </w:p>
        </w:tc>
        <w:tc>
          <w:tcPr>
            <w:tcW w:w="7655" w:type="dxa"/>
            <w:shd w:val="clear" w:color="auto" w:fill="auto"/>
          </w:tcPr>
          <w:p w14:paraId="76C87868" w14:textId="5FB05A39" w:rsidR="00D00B85" w:rsidRPr="0036054D" w:rsidRDefault="00D00B85" w:rsidP="00A27EC5">
            <w:pPr>
              <w:rPr>
                <w:sz w:val="20"/>
              </w:rPr>
            </w:pPr>
            <w:r w:rsidRPr="0026040B">
              <w:rPr>
                <w:sz w:val="20"/>
              </w:rPr>
              <w:t>38.03.0</w:t>
            </w:r>
            <w:r w:rsidR="0036054D">
              <w:rPr>
                <w:sz w:val="20"/>
                <w:lang w:val="en-US"/>
              </w:rPr>
              <w:t>1</w:t>
            </w:r>
            <w:r w:rsidRPr="0026040B">
              <w:rPr>
                <w:sz w:val="20"/>
              </w:rPr>
              <w:t xml:space="preserve"> </w:t>
            </w:r>
            <w:r w:rsidR="0036054D">
              <w:rPr>
                <w:sz w:val="20"/>
              </w:rPr>
              <w:t>Экономика</w:t>
            </w:r>
          </w:p>
        </w:tc>
      </w:tr>
      <w:tr w:rsidR="00326B52" w:rsidRPr="0026040B" w14:paraId="6636C6B4" w14:textId="77777777" w:rsidTr="00C23375">
        <w:tc>
          <w:tcPr>
            <w:tcW w:w="2943" w:type="dxa"/>
            <w:shd w:val="clear" w:color="auto" w:fill="auto"/>
          </w:tcPr>
          <w:p w14:paraId="666EE4B9" w14:textId="6717016D" w:rsidR="00326B52" w:rsidRPr="0026040B" w:rsidRDefault="00326B52" w:rsidP="00993349">
            <w:pPr>
              <w:rPr>
                <w:sz w:val="20"/>
              </w:rPr>
            </w:pPr>
            <w:r>
              <w:rPr>
                <w:sz w:val="20"/>
              </w:rPr>
              <w:t>Образовательная программа</w:t>
            </w:r>
          </w:p>
        </w:tc>
        <w:tc>
          <w:tcPr>
            <w:tcW w:w="7655" w:type="dxa"/>
            <w:shd w:val="clear" w:color="auto" w:fill="auto"/>
          </w:tcPr>
          <w:p w14:paraId="47496865" w14:textId="6B21A871" w:rsidR="00326B52" w:rsidRPr="0026040B" w:rsidRDefault="0093143F" w:rsidP="0093143F">
            <w:pPr>
              <w:rPr>
                <w:sz w:val="20"/>
              </w:rPr>
            </w:pPr>
            <w:r>
              <w:rPr>
                <w:sz w:val="20"/>
              </w:rPr>
              <w:t>Бизнес-анализ, налоги и аудит</w:t>
            </w:r>
            <w:r w:rsidR="00D16578">
              <w:rPr>
                <w:sz w:val="20"/>
              </w:rPr>
              <w:t>/Экономика и финансы</w:t>
            </w:r>
          </w:p>
        </w:tc>
      </w:tr>
      <w:tr w:rsidR="00D00B85" w:rsidRPr="0026040B" w14:paraId="05445497" w14:textId="77777777" w:rsidTr="00C23375">
        <w:tc>
          <w:tcPr>
            <w:tcW w:w="2943" w:type="dxa"/>
            <w:shd w:val="clear" w:color="auto" w:fill="auto"/>
          </w:tcPr>
          <w:p w14:paraId="7BFC2D88" w14:textId="0B82149A" w:rsidR="00D00B85" w:rsidRPr="0026040B" w:rsidRDefault="00D00B85" w:rsidP="00993349">
            <w:pPr>
              <w:rPr>
                <w:sz w:val="20"/>
              </w:rPr>
            </w:pPr>
            <w:r w:rsidRPr="0026040B">
              <w:rPr>
                <w:sz w:val="20"/>
              </w:rPr>
              <w:t>Профиль</w:t>
            </w:r>
          </w:p>
        </w:tc>
        <w:tc>
          <w:tcPr>
            <w:tcW w:w="7655" w:type="dxa"/>
            <w:shd w:val="clear" w:color="auto" w:fill="auto"/>
          </w:tcPr>
          <w:p w14:paraId="146BC3D4" w14:textId="028D062A" w:rsidR="00D00B85" w:rsidRPr="0026040B" w:rsidRDefault="00326B52" w:rsidP="00993349">
            <w:pPr>
              <w:rPr>
                <w:sz w:val="20"/>
              </w:rPr>
            </w:pPr>
            <w:r>
              <w:rPr>
                <w:sz w:val="20"/>
              </w:rPr>
              <w:t>Учет, анализ и аудит</w:t>
            </w:r>
            <w:r w:rsidR="0093143F">
              <w:rPr>
                <w:sz w:val="20"/>
              </w:rPr>
              <w:t>/Финансы и инвестиции</w:t>
            </w:r>
          </w:p>
        </w:tc>
      </w:tr>
      <w:tr w:rsidR="00D00B85" w:rsidRPr="0026040B" w14:paraId="1BBC86DA" w14:textId="77777777" w:rsidTr="00C23375">
        <w:tc>
          <w:tcPr>
            <w:tcW w:w="2943" w:type="dxa"/>
            <w:shd w:val="clear" w:color="auto" w:fill="auto"/>
          </w:tcPr>
          <w:p w14:paraId="296DDDA7" w14:textId="77777777" w:rsidR="00D00B85" w:rsidRPr="0026040B" w:rsidRDefault="00D00B85" w:rsidP="00993349">
            <w:pPr>
              <w:rPr>
                <w:sz w:val="20"/>
              </w:rPr>
            </w:pPr>
            <w:r w:rsidRPr="0026040B">
              <w:rPr>
                <w:sz w:val="20"/>
              </w:rPr>
              <w:t>Форма обучения</w:t>
            </w:r>
          </w:p>
        </w:tc>
        <w:tc>
          <w:tcPr>
            <w:tcW w:w="7655" w:type="dxa"/>
            <w:shd w:val="clear" w:color="auto" w:fill="auto"/>
          </w:tcPr>
          <w:p w14:paraId="76DD1D5E" w14:textId="3D4A3E02" w:rsidR="00D00B85" w:rsidRPr="0026040B" w:rsidRDefault="00D00B85" w:rsidP="00993349">
            <w:pPr>
              <w:rPr>
                <w:sz w:val="20"/>
              </w:rPr>
            </w:pPr>
            <w:r w:rsidRPr="0026040B">
              <w:rPr>
                <w:sz w:val="20"/>
              </w:rPr>
              <w:t>Очная</w:t>
            </w:r>
            <w:r w:rsidR="00326B52">
              <w:rPr>
                <w:sz w:val="20"/>
              </w:rPr>
              <w:t>/очно-заочная</w:t>
            </w:r>
          </w:p>
        </w:tc>
      </w:tr>
      <w:tr w:rsidR="00D00B85" w:rsidRPr="0026040B" w14:paraId="160E360E" w14:textId="77777777" w:rsidTr="00C23375">
        <w:tc>
          <w:tcPr>
            <w:tcW w:w="2943" w:type="dxa"/>
            <w:shd w:val="clear" w:color="auto" w:fill="auto"/>
          </w:tcPr>
          <w:p w14:paraId="2A8E1BA9" w14:textId="77777777" w:rsidR="00D00B85" w:rsidRPr="0026040B" w:rsidRDefault="00D00B85" w:rsidP="00993349">
            <w:pPr>
              <w:rPr>
                <w:sz w:val="20"/>
              </w:rPr>
            </w:pPr>
            <w:r w:rsidRPr="0026040B">
              <w:rPr>
                <w:sz w:val="20"/>
              </w:rPr>
              <w:t>Семестр</w:t>
            </w:r>
          </w:p>
        </w:tc>
        <w:tc>
          <w:tcPr>
            <w:tcW w:w="7655" w:type="dxa"/>
            <w:shd w:val="clear" w:color="auto" w:fill="auto"/>
          </w:tcPr>
          <w:p w14:paraId="28C7DA4B" w14:textId="77777777" w:rsidR="00D00B85" w:rsidRPr="0026040B" w:rsidRDefault="00D00B85" w:rsidP="00993349">
            <w:pPr>
              <w:rPr>
                <w:sz w:val="20"/>
              </w:rPr>
            </w:pPr>
            <w:r>
              <w:rPr>
                <w:sz w:val="20"/>
              </w:rPr>
              <w:t>1/2</w:t>
            </w:r>
          </w:p>
        </w:tc>
      </w:tr>
    </w:tbl>
    <w:p w14:paraId="3A3C8383" w14:textId="77777777" w:rsidR="00D00B85" w:rsidRPr="0026040B" w:rsidRDefault="00D00B85" w:rsidP="00D00B85">
      <w:pPr>
        <w:jc w:val="center"/>
        <w:rPr>
          <w:b/>
          <w:sz w:val="20"/>
        </w:rPr>
      </w:pPr>
      <w:r>
        <w:rPr>
          <w:b/>
          <w:sz w:val="20"/>
        </w:rPr>
        <w:t xml:space="preserve">БИЛЕТ </w:t>
      </w:r>
      <w:r w:rsidRPr="0026040B">
        <w:rPr>
          <w:b/>
          <w:sz w:val="20"/>
        </w:rPr>
        <w:t>№ 1</w:t>
      </w:r>
    </w:p>
    <w:p w14:paraId="3E8E1CEB" w14:textId="77777777" w:rsidR="00D00B85" w:rsidRPr="0026040B" w:rsidRDefault="00D00B85" w:rsidP="00D00B85">
      <w:pPr>
        <w:rPr>
          <w:sz w:val="20"/>
        </w:rPr>
      </w:pPr>
      <w:r w:rsidRPr="0026040B">
        <w:rPr>
          <w:sz w:val="20"/>
        </w:rPr>
        <w:tab/>
      </w:r>
    </w:p>
    <w:p w14:paraId="6CF84586" w14:textId="77777777" w:rsidR="00D00B85" w:rsidRPr="0026040B" w:rsidRDefault="00D00B85" w:rsidP="00D00B85">
      <w:pPr>
        <w:tabs>
          <w:tab w:val="left" w:pos="0"/>
        </w:tabs>
        <w:rPr>
          <w:b/>
          <w:sz w:val="20"/>
        </w:rPr>
      </w:pPr>
      <w:r w:rsidRPr="0026040B">
        <w:rPr>
          <w:b/>
          <w:sz w:val="20"/>
        </w:rPr>
        <w:t>1. Теоретический вопрос (</w:t>
      </w:r>
      <w:r>
        <w:rPr>
          <w:b/>
          <w:sz w:val="20"/>
        </w:rPr>
        <w:t>10</w:t>
      </w:r>
      <w:r w:rsidRPr="0026040B">
        <w:rPr>
          <w:b/>
          <w:sz w:val="20"/>
        </w:rPr>
        <w:t xml:space="preserve"> балл</w:t>
      </w:r>
      <w:r>
        <w:rPr>
          <w:b/>
          <w:sz w:val="20"/>
        </w:rPr>
        <w:t>ов</w:t>
      </w:r>
      <w:r w:rsidRPr="0026040B">
        <w:rPr>
          <w:b/>
          <w:sz w:val="20"/>
        </w:rPr>
        <w:t>):</w:t>
      </w:r>
    </w:p>
    <w:p w14:paraId="0B9023F0" w14:textId="77777777" w:rsidR="00D00B85" w:rsidRDefault="00D00B85" w:rsidP="00D00B85">
      <w:pPr>
        <w:rPr>
          <w:sz w:val="20"/>
        </w:rPr>
      </w:pPr>
      <w:r w:rsidRPr="008D0A2F">
        <w:rPr>
          <w:sz w:val="20"/>
        </w:rPr>
        <w:t>Числовая функция: область определения, множество значений. Числовая последовательность.</w:t>
      </w:r>
    </w:p>
    <w:p w14:paraId="33BF6436" w14:textId="77777777" w:rsidR="00D00B85" w:rsidRDefault="00D00B85" w:rsidP="00D00B85">
      <w:pPr>
        <w:rPr>
          <w:sz w:val="20"/>
        </w:rPr>
      </w:pPr>
    </w:p>
    <w:p w14:paraId="50744408" w14:textId="77777777" w:rsidR="00D00B85" w:rsidRPr="0026040B" w:rsidRDefault="00D00B85" w:rsidP="00D00B85">
      <w:pPr>
        <w:rPr>
          <w:b/>
          <w:sz w:val="20"/>
        </w:rPr>
      </w:pPr>
      <w:r w:rsidRPr="0026040B">
        <w:rPr>
          <w:b/>
          <w:sz w:val="20"/>
        </w:rPr>
        <w:t>2. Тестовые задания (</w:t>
      </w:r>
      <w:r>
        <w:rPr>
          <w:b/>
          <w:sz w:val="20"/>
        </w:rPr>
        <w:t>20</w:t>
      </w:r>
      <w:r w:rsidRPr="0026040B">
        <w:rPr>
          <w:b/>
          <w:sz w:val="20"/>
        </w:rPr>
        <w:t xml:space="preserve"> баллов): №1</w:t>
      </w:r>
    </w:p>
    <w:p w14:paraId="1762CDA3" w14:textId="77777777" w:rsidR="00D00B85" w:rsidRPr="0026040B" w:rsidRDefault="00D00B85" w:rsidP="00D00B85">
      <w:pPr>
        <w:rPr>
          <w:b/>
          <w:sz w:val="20"/>
        </w:rPr>
      </w:pPr>
    </w:p>
    <w:p w14:paraId="44779AD1" w14:textId="77777777" w:rsidR="00D00B85" w:rsidRPr="0026040B" w:rsidRDefault="00D00B85" w:rsidP="00D00B85">
      <w:pPr>
        <w:rPr>
          <w:b/>
          <w:sz w:val="20"/>
        </w:rPr>
      </w:pPr>
      <w:r w:rsidRPr="0026040B">
        <w:rPr>
          <w:b/>
          <w:sz w:val="20"/>
        </w:rPr>
        <w:t>3. Практико-ориентированное задание (</w:t>
      </w:r>
      <w:r>
        <w:rPr>
          <w:b/>
          <w:sz w:val="20"/>
        </w:rPr>
        <w:t>3</w:t>
      </w:r>
      <w:r w:rsidRPr="0026040B">
        <w:rPr>
          <w:b/>
          <w:sz w:val="20"/>
        </w:rPr>
        <w:t>0 баллов): №1</w:t>
      </w:r>
    </w:p>
    <w:p w14:paraId="3B7B0B09" w14:textId="77777777" w:rsidR="00D00B85" w:rsidRPr="0026040B" w:rsidRDefault="00D00B85" w:rsidP="00D00B85">
      <w:pPr>
        <w:rPr>
          <w:sz w:val="20"/>
        </w:rPr>
      </w:pPr>
    </w:p>
    <w:p w14:paraId="7A631A34" w14:textId="77777777" w:rsidR="00D00B85" w:rsidRPr="0026040B" w:rsidRDefault="00D00B85" w:rsidP="00D00B85">
      <w:pPr>
        <w:rPr>
          <w:sz w:val="20"/>
        </w:rPr>
      </w:pPr>
      <w:r w:rsidRPr="0026040B">
        <w:rPr>
          <w:sz w:val="20"/>
        </w:rPr>
        <w:t xml:space="preserve">Подготовил: </w:t>
      </w:r>
      <w:r w:rsidRPr="0026040B">
        <w:rPr>
          <w:sz w:val="20"/>
        </w:rPr>
        <w:tab/>
      </w:r>
      <w:r w:rsidRPr="0026040B">
        <w:rPr>
          <w:sz w:val="20"/>
        </w:rPr>
        <w:tab/>
        <w:t>____________________</w:t>
      </w:r>
      <w:proofErr w:type="gramStart"/>
      <w:r w:rsidRPr="0026040B">
        <w:rPr>
          <w:sz w:val="20"/>
        </w:rPr>
        <w:t xml:space="preserve">_  </w:t>
      </w:r>
      <w:r>
        <w:rPr>
          <w:sz w:val="20"/>
        </w:rPr>
        <w:t>И</w:t>
      </w:r>
      <w:r w:rsidRPr="0026040B">
        <w:rPr>
          <w:sz w:val="20"/>
        </w:rPr>
        <w:t>.</w:t>
      </w:r>
      <w:r>
        <w:rPr>
          <w:sz w:val="20"/>
        </w:rPr>
        <w:t>О</w:t>
      </w:r>
      <w:r w:rsidRPr="0026040B">
        <w:rPr>
          <w:sz w:val="20"/>
        </w:rPr>
        <w:t>.</w:t>
      </w:r>
      <w:proofErr w:type="gramEnd"/>
      <w:r w:rsidRPr="0026040B">
        <w:rPr>
          <w:sz w:val="20"/>
        </w:rPr>
        <w:t xml:space="preserve"> </w:t>
      </w:r>
      <w:r>
        <w:rPr>
          <w:sz w:val="20"/>
        </w:rPr>
        <w:t>Фамилия</w:t>
      </w:r>
    </w:p>
    <w:p w14:paraId="46F13719" w14:textId="77777777" w:rsidR="00D00B85" w:rsidRPr="0026040B" w:rsidRDefault="00D00B85" w:rsidP="00D00B85">
      <w:pPr>
        <w:rPr>
          <w:sz w:val="20"/>
        </w:rPr>
      </w:pPr>
    </w:p>
    <w:p w14:paraId="2EDB9DD0" w14:textId="77777777" w:rsidR="00D00B85" w:rsidRPr="0026040B" w:rsidRDefault="00D00B85" w:rsidP="00D00B85">
      <w:pPr>
        <w:rPr>
          <w:sz w:val="20"/>
        </w:rPr>
      </w:pPr>
      <w:r w:rsidRPr="0026040B">
        <w:rPr>
          <w:sz w:val="20"/>
        </w:rPr>
        <w:t>Утверждаю:</w:t>
      </w:r>
    </w:p>
    <w:p w14:paraId="3A420556" w14:textId="77777777" w:rsidR="00D00B85" w:rsidRPr="0026040B" w:rsidRDefault="00D00B85" w:rsidP="00D00B85">
      <w:pPr>
        <w:tabs>
          <w:tab w:val="left" w:pos="5670"/>
        </w:tabs>
        <w:rPr>
          <w:sz w:val="20"/>
        </w:rPr>
      </w:pPr>
      <w:r w:rsidRPr="0026040B">
        <w:rPr>
          <w:sz w:val="20"/>
        </w:rPr>
        <w:t>Зав. кафедрой            ____________________</w:t>
      </w:r>
      <w:proofErr w:type="gramStart"/>
      <w:r w:rsidRPr="0026040B">
        <w:rPr>
          <w:sz w:val="20"/>
        </w:rPr>
        <w:t xml:space="preserve">_  </w:t>
      </w:r>
      <w:r>
        <w:rPr>
          <w:sz w:val="20"/>
        </w:rPr>
        <w:t>И</w:t>
      </w:r>
      <w:r w:rsidRPr="0026040B">
        <w:rPr>
          <w:sz w:val="20"/>
        </w:rPr>
        <w:t>.</w:t>
      </w:r>
      <w:r>
        <w:rPr>
          <w:sz w:val="20"/>
        </w:rPr>
        <w:t>О</w:t>
      </w:r>
      <w:r w:rsidRPr="0026040B">
        <w:rPr>
          <w:sz w:val="20"/>
        </w:rPr>
        <w:t>.</w:t>
      </w:r>
      <w:proofErr w:type="gramEnd"/>
      <w:r w:rsidRPr="0026040B">
        <w:rPr>
          <w:sz w:val="20"/>
        </w:rPr>
        <w:t xml:space="preserve"> </w:t>
      </w:r>
      <w:r>
        <w:rPr>
          <w:sz w:val="20"/>
        </w:rPr>
        <w:t>Фамилия</w:t>
      </w:r>
      <w:r w:rsidRPr="0026040B">
        <w:rPr>
          <w:sz w:val="20"/>
        </w:rPr>
        <w:t xml:space="preserve">            </w:t>
      </w:r>
      <w:r>
        <w:rPr>
          <w:sz w:val="20"/>
        </w:rPr>
        <w:t>«___» ___________</w:t>
      </w:r>
      <w:r w:rsidRPr="0026040B">
        <w:rPr>
          <w:sz w:val="20"/>
        </w:rPr>
        <w:t xml:space="preserve">  201</w:t>
      </w:r>
      <w:r>
        <w:rPr>
          <w:sz w:val="20"/>
        </w:rPr>
        <w:t>__</w:t>
      </w:r>
      <w:r w:rsidRPr="0026040B">
        <w:rPr>
          <w:sz w:val="20"/>
        </w:rPr>
        <w:t xml:space="preserve"> г.</w:t>
      </w:r>
    </w:p>
    <w:p w14:paraId="11D386BE" w14:textId="77777777" w:rsidR="00D00B85" w:rsidRDefault="00D00B85" w:rsidP="00D00B85">
      <w:pPr>
        <w:jc w:val="center"/>
        <w:rPr>
          <w:b/>
          <w:sz w:val="28"/>
          <w:szCs w:val="28"/>
          <w:u w:color="000000"/>
        </w:rPr>
      </w:pPr>
      <w:r>
        <w:rPr>
          <w:b/>
          <w:sz w:val="28"/>
          <w:szCs w:val="28"/>
          <w:u w:color="000000"/>
        </w:rPr>
        <w:t>__________________________________________________________________</w:t>
      </w:r>
    </w:p>
    <w:p w14:paraId="7AE4D9F9" w14:textId="77777777" w:rsidR="00D00B85" w:rsidRDefault="00D00B85" w:rsidP="00D00B85">
      <w:pPr>
        <w:rPr>
          <w:lang w:eastAsia="en-US"/>
        </w:rPr>
      </w:pPr>
    </w:p>
    <w:p w14:paraId="388B1314" w14:textId="77777777" w:rsidR="006C1532" w:rsidRDefault="006C1532" w:rsidP="006C1532">
      <w:pPr>
        <w:rPr>
          <w:lang w:eastAsia="en-US"/>
        </w:rPr>
      </w:pPr>
    </w:p>
    <w:p w14:paraId="4A67B637" w14:textId="77777777" w:rsidR="006C1532" w:rsidRPr="00D04270" w:rsidRDefault="006C1532" w:rsidP="006C1532">
      <w:pPr>
        <w:jc w:val="center"/>
        <w:rPr>
          <w:rFonts w:eastAsia="Calibri"/>
          <w:b/>
          <w:sz w:val="28"/>
          <w:szCs w:val="28"/>
          <w:lang w:eastAsia="en-US"/>
        </w:rPr>
      </w:pPr>
      <w:r w:rsidRPr="00D04270">
        <w:rPr>
          <w:rFonts w:eastAsia="Calibri"/>
          <w:b/>
          <w:sz w:val="28"/>
          <w:szCs w:val="28"/>
          <w:lang w:eastAsia="en-US"/>
        </w:rPr>
        <w:t>Критерии оценивания</w:t>
      </w:r>
    </w:p>
    <w:p w14:paraId="07C62E8E" w14:textId="77777777" w:rsidR="006C1532" w:rsidRDefault="006C1532" w:rsidP="006C1532">
      <w:pPr>
        <w:pStyle w:val="af6"/>
        <w:spacing w:line="360" w:lineRule="auto"/>
        <w:ind w:right="68" w:firstLine="709"/>
        <w:jc w:val="both"/>
        <w:rPr>
          <w:rFonts w:hAnsi="Times New Roman" w:cs="Times New Roman"/>
        </w:rPr>
      </w:pPr>
    </w:p>
    <w:p w14:paraId="58F4B781" w14:textId="77777777" w:rsidR="006C1532" w:rsidRPr="009B6E0F" w:rsidRDefault="006C1532" w:rsidP="006C1532">
      <w:pPr>
        <w:pStyle w:val="af6"/>
        <w:ind w:right="68" w:firstLine="709"/>
        <w:jc w:val="both"/>
        <w:rPr>
          <w:rFonts w:hAnsi="Times New Roman" w:cs="Times New Roman"/>
        </w:rPr>
      </w:pPr>
      <w:r w:rsidRPr="009B6E0F">
        <w:rPr>
          <w:rFonts w:hAnsi="Times New Roman" w:cs="Times New Roman"/>
        </w:rPr>
        <w:t>Оценка знаний по 100-бальной шкале проводится в соответствии с нормативными документами Финуниверситета</w:t>
      </w:r>
      <w:r>
        <w:rPr>
          <w:rStyle w:val="af5"/>
          <w:i/>
        </w:rPr>
        <w:footnoteReference w:id="1"/>
      </w:r>
      <w:r w:rsidRPr="009B6E0F">
        <w:rPr>
          <w:rFonts w:hAnsi="Times New Roman" w:cs="Times New Roman"/>
        </w:rPr>
        <w:t>.</w:t>
      </w:r>
      <w:r>
        <w:rPr>
          <w:rFonts w:hAnsi="Times New Roman" w:cs="Times New Roman"/>
        </w:rPr>
        <w:t xml:space="preserve"> </w:t>
      </w:r>
      <w:r w:rsidRPr="00507929">
        <w:rPr>
          <w:rFonts w:hAnsi="Times New Roman" w:cs="Times New Roman"/>
        </w:rPr>
        <w:t>Критерии оценивания</w:t>
      </w:r>
      <w:r>
        <w:rPr>
          <w:rFonts w:hAnsi="Times New Roman" w:cs="Times New Roman"/>
        </w:rPr>
        <w:t xml:space="preserve"> представлены в таблице:</w:t>
      </w:r>
    </w:p>
    <w:tbl>
      <w:tblPr>
        <w:tblStyle w:val="TableNormal"/>
        <w:tblW w:w="932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947"/>
        <w:gridCol w:w="2589"/>
        <w:gridCol w:w="1786"/>
      </w:tblGrid>
      <w:tr w:rsidR="006C1532" w:rsidRPr="009B6E0F" w14:paraId="25261AC6" w14:textId="77777777" w:rsidTr="009C4352">
        <w:trPr>
          <w:trHeight w:val="958"/>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0B95D" w14:textId="77777777" w:rsidR="006C1532" w:rsidRPr="00634356" w:rsidRDefault="006C1532" w:rsidP="009C4352">
            <w:pPr>
              <w:pStyle w:val="af6"/>
              <w:rPr>
                <w:rFonts w:hAnsi="Times New Roman" w:cs="Times New Roman"/>
                <w:sz w:val="24"/>
                <w:szCs w:val="24"/>
              </w:rPr>
            </w:pPr>
            <w:r w:rsidRPr="00634356">
              <w:rPr>
                <w:rFonts w:hAnsi="Times New Roman" w:cs="Times New Roman"/>
                <w:sz w:val="24"/>
                <w:szCs w:val="24"/>
              </w:rPr>
              <w:t>Требования к результатам освоения дисциплины</w:t>
            </w:r>
          </w:p>
        </w:tc>
        <w:tc>
          <w:tcPr>
            <w:tcW w:w="25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3F508" w14:textId="77777777" w:rsidR="006C1532" w:rsidRPr="00634356" w:rsidRDefault="006C1532" w:rsidP="009C4352">
            <w:pPr>
              <w:pStyle w:val="af6"/>
              <w:tabs>
                <w:tab w:val="left" w:pos="993"/>
                <w:tab w:val="left" w:pos="1080"/>
              </w:tabs>
              <w:rPr>
                <w:rFonts w:hAnsi="Times New Roman" w:cs="Times New Roman"/>
                <w:sz w:val="24"/>
                <w:szCs w:val="24"/>
              </w:rPr>
            </w:pPr>
            <w:r w:rsidRPr="00634356">
              <w:rPr>
                <w:rFonts w:hAnsi="Times New Roman" w:cs="Times New Roman"/>
                <w:sz w:val="24"/>
                <w:szCs w:val="24"/>
              </w:rPr>
              <w:t xml:space="preserve">Оценка </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C225B" w14:textId="77777777" w:rsidR="006C1532" w:rsidRPr="00634356" w:rsidRDefault="006C1532" w:rsidP="009C4352">
            <w:pPr>
              <w:pStyle w:val="af6"/>
              <w:tabs>
                <w:tab w:val="left" w:pos="993"/>
                <w:tab w:val="left" w:pos="1080"/>
              </w:tabs>
              <w:rPr>
                <w:rFonts w:eastAsia="Times New Roman Bold" w:hAnsi="Times New Roman" w:cs="Times New Roman"/>
                <w:sz w:val="24"/>
                <w:szCs w:val="24"/>
              </w:rPr>
            </w:pPr>
            <w:r w:rsidRPr="00634356">
              <w:rPr>
                <w:rFonts w:hAnsi="Times New Roman" w:cs="Times New Roman"/>
                <w:sz w:val="24"/>
                <w:szCs w:val="24"/>
              </w:rPr>
              <w:t>Баллы</w:t>
            </w:r>
          </w:p>
          <w:p w14:paraId="175EA67F" w14:textId="77777777" w:rsidR="006C1532" w:rsidRPr="00634356" w:rsidRDefault="006C1532" w:rsidP="009C4352">
            <w:pPr>
              <w:pStyle w:val="af6"/>
              <w:rPr>
                <w:rFonts w:hAnsi="Times New Roman" w:cs="Times New Roman"/>
                <w:sz w:val="24"/>
                <w:szCs w:val="24"/>
              </w:rPr>
            </w:pPr>
            <w:r w:rsidRPr="00634356">
              <w:rPr>
                <w:rFonts w:hAnsi="Times New Roman" w:cs="Times New Roman"/>
                <w:sz w:val="24"/>
                <w:szCs w:val="24"/>
              </w:rPr>
              <w:t>(рейтинговая оценка)</w:t>
            </w:r>
          </w:p>
        </w:tc>
      </w:tr>
      <w:tr w:rsidR="006C1532" w:rsidRPr="009B6E0F" w14:paraId="59D4E0CD" w14:textId="77777777" w:rsidTr="009C4352">
        <w:trPr>
          <w:trHeight w:val="336"/>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DE017" w14:textId="2AC1928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Знание программного мате</w:t>
            </w:r>
            <w:r w:rsidR="0093143F">
              <w:rPr>
                <w:rFonts w:hAnsi="Times New Roman" w:cs="Times New Roman"/>
                <w:sz w:val="24"/>
                <w:szCs w:val="24"/>
              </w:rPr>
              <w:t>риала, грамотное его изложение,</w:t>
            </w:r>
            <w:r w:rsidRPr="00634356">
              <w:rPr>
                <w:rFonts w:hAnsi="Times New Roman" w:cs="Times New Roman"/>
                <w:sz w:val="24"/>
                <w:szCs w:val="24"/>
              </w:rPr>
              <w:t xml:space="preserve"> допустимы не существенные неточности в ответе и при решении практических задач, выполнение текущей работы в семестре. Приветствуется углубленное изучение программного материала с использованием дополнительной рекомендованной литературы. </w:t>
            </w:r>
          </w:p>
          <w:p w14:paraId="77EABB1A" w14:textId="7777777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 xml:space="preserve">Рейтинговая оценка определяется также своевременностью сдачи практических работ, </w:t>
            </w:r>
            <w:r w:rsidRPr="00634356">
              <w:rPr>
                <w:rFonts w:hAnsi="Times New Roman" w:cs="Times New Roman"/>
                <w:sz w:val="24"/>
                <w:szCs w:val="24"/>
              </w:rPr>
              <w:lastRenderedPageBreak/>
              <w:t>качеством их выполнения, умением осмыслить результаты.</w:t>
            </w:r>
          </w:p>
        </w:tc>
        <w:tc>
          <w:tcPr>
            <w:tcW w:w="258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318D21B"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lastRenderedPageBreak/>
              <w:t>зачт</w:t>
            </w:r>
            <w:r>
              <w:rPr>
                <w:rFonts w:hAnsi="Times New Roman" w:cs="Times New Roman"/>
                <w:i/>
                <w:iCs/>
                <w:sz w:val="24"/>
                <w:szCs w:val="24"/>
              </w:rPr>
              <w:t>ено</w:t>
            </w:r>
          </w:p>
        </w:tc>
        <w:tc>
          <w:tcPr>
            <w:tcW w:w="1786"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A40FA72"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t>50-100</w:t>
            </w:r>
          </w:p>
        </w:tc>
      </w:tr>
      <w:tr w:rsidR="006C1532" w:rsidRPr="009B6E0F" w14:paraId="4C6D985C" w14:textId="77777777" w:rsidTr="009C4352">
        <w:trPr>
          <w:trHeight w:val="2044"/>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0ECD7" w14:textId="7777777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Незнание значительной части программы курса, неумение даже с помощью преподавателя сформулировать правильные ответы на вопросы. Невыполнение любого практического или самостоятельного задания и/или  не сдача реферата  по выбранной студентом тематике.</w:t>
            </w:r>
          </w:p>
        </w:tc>
        <w:tc>
          <w:tcPr>
            <w:tcW w:w="25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AE22D" w14:textId="77777777" w:rsidR="006C1532" w:rsidRPr="00634356" w:rsidRDefault="006C1532" w:rsidP="009C4352">
            <w:pPr>
              <w:pStyle w:val="af6"/>
              <w:rPr>
                <w:rFonts w:hAnsi="Times New Roman" w:cs="Times New Roman"/>
                <w:sz w:val="24"/>
                <w:szCs w:val="24"/>
              </w:rPr>
            </w:pPr>
            <w:r>
              <w:rPr>
                <w:rFonts w:hAnsi="Times New Roman" w:cs="Times New Roman"/>
                <w:i/>
                <w:iCs/>
                <w:sz w:val="24"/>
                <w:szCs w:val="24"/>
              </w:rPr>
              <w:t>не зач</w:t>
            </w:r>
            <w:r w:rsidRPr="00634356">
              <w:rPr>
                <w:rFonts w:hAnsi="Times New Roman" w:cs="Times New Roman"/>
                <w:i/>
                <w:iCs/>
                <w:sz w:val="24"/>
                <w:szCs w:val="24"/>
              </w:rPr>
              <w:t>т</w:t>
            </w:r>
            <w:r>
              <w:rPr>
                <w:rFonts w:hAnsi="Times New Roman" w:cs="Times New Roman"/>
                <w:i/>
                <w:iCs/>
                <w:sz w:val="24"/>
                <w:szCs w:val="24"/>
              </w:rPr>
              <w:t>ено</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3ABAB"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t>0-49</w:t>
            </w:r>
          </w:p>
        </w:tc>
      </w:tr>
    </w:tbl>
    <w:p w14:paraId="237AE813" w14:textId="77777777" w:rsidR="006C1532" w:rsidRDefault="006C1532" w:rsidP="006C1532">
      <w:pPr>
        <w:tabs>
          <w:tab w:val="left" w:pos="0"/>
        </w:tabs>
        <w:autoSpaceDE w:val="0"/>
        <w:autoSpaceDN w:val="0"/>
        <w:adjustRightInd w:val="0"/>
        <w:rPr>
          <w:rFonts w:eastAsiaTheme="minorEastAsia"/>
          <w:sz w:val="28"/>
          <w:szCs w:val="28"/>
        </w:rPr>
      </w:pPr>
    </w:p>
    <w:p w14:paraId="3D25F4E6" w14:textId="133A479B"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165A8E">
        <w:rPr>
          <w:sz w:val="28"/>
          <w:szCs w:val="28"/>
        </w:rPr>
        <w:t>2</w:t>
      </w:r>
      <w:r w:rsidR="008F6B59">
        <w:rPr>
          <w:sz w:val="28"/>
          <w:szCs w:val="28"/>
        </w:rPr>
        <w:t xml:space="preserve"> </w:t>
      </w:r>
      <w:r w:rsidR="00165A8E">
        <w:rPr>
          <w:sz w:val="28"/>
          <w:szCs w:val="28"/>
        </w:rPr>
        <w:t>РПД</w:t>
      </w:r>
      <w:r w:rsidRPr="00164A62">
        <w:rPr>
          <w:sz w:val="28"/>
          <w:szCs w:val="28"/>
        </w:rPr>
        <w:t>.</w:t>
      </w:r>
    </w:p>
    <w:p w14:paraId="7430E6C8" w14:textId="77777777" w:rsidR="00164A62" w:rsidRDefault="00164A62" w:rsidP="00164A62">
      <w:pPr>
        <w:suppressAutoHyphens/>
        <w:ind w:right="70"/>
        <w:jc w:val="center"/>
        <w:rPr>
          <w:sz w:val="28"/>
          <w:szCs w:val="28"/>
        </w:rPr>
      </w:pPr>
    </w:p>
    <w:p w14:paraId="13126E96" w14:textId="6C106106" w:rsidR="00D8519B" w:rsidRDefault="00C23375" w:rsidP="00041D84">
      <w:pPr>
        <w:suppressAutoHyphens/>
        <w:ind w:right="70"/>
        <w:jc w:val="both"/>
        <w:rPr>
          <w:b/>
          <w:bCs/>
          <w:i/>
          <w:iCs/>
          <w:sz w:val="28"/>
          <w:szCs w:val="28"/>
        </w:rPr>
      </w:pPr>
      <w:r>
        <w:rPr>
          <w:b/>
          <w:bCs/>
          <w:i/>
          <w:iCs/>
          <w:sz w:val="28"/>
          <w:szCs w:val="28"/>
        </w:rPr>
        <w:t>5</w:t>
      </w:r>
      <w:r w:rsidR="00D8519B">
        <w:rPr>
          <w:b/>
          <w:bCs/>
          <w:i/>
          <w:iCs/>
          <w:sz w:val="28"/>
          <w:szCs w:val="28"/>
        </w:rPr>
        <w:t>.3. Соответствующие приказы, распоряжения ректората о контроле уровня освоен</w:t>
      </w:r>
      <w:r w:rsidR="00041D84">
        <w:rPr>
          <w:b/>
          <w:bCs/>
          <w:i/>
          <w:iCs/>
          <w:sz w:val="28"/>
          <w:szCs w:val="28"/>
        </w:rPr>
        <w:t>ия дисциплин и сформированности</w:t>
      </w:r>
      <w:r w:rsidR="00D8519B">
        <w:rPr>
          <w:b/>
          <w:bCs/>
          <w:i/>
          <w:iCs/>
          <w:sz w:val="28"/>
          <w:szCs w:val="28"/>
        </w:rPr>
        <w:t xml:space="preserve"> компетенций студентов</w:t>
      </w:r>
    </w:p>
    <w:p w14:paraId="45292192" w14:textId="77777777" w:rsidR="00D8519B" w:rsidRDefault="00D8519B" w:rsidP="00D8519B">
      <w:pPr>
        <w:suppressAutoHyphens/>
        <w:ind w:right="70"/>
        <w:rPr>
          <w:sz w:val="28"/>
          <w:szCs w:val="28"/>
        </w:rPr>
      </w:pPr>
    </w:p>
    <w:p w14:paraId="55F9B6E7"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FF2A8F5" w14:textId="77777777" w:rsidR="002F4625" w:rsidRPr="008C047D" w:rsidRDefault="002F4625" w:rsidP="008C047D">
      <w:pPr>
        <w:ind w:firstLine="720"/>
        <w:rPr>
          <w:sz w:val="28"/>
          <w:szCs w:val="28"/>
        </w:rPr>
      </w:pPr>
      <w:bookmarkStart w:id="23" w:name="_GoBack"/>
      <w:bookmarkEnd w:id="23"/>
    </w:p>
    <w:p w14:paraId="0B48885D" w14:textId="1D7CE902" w:rsidR="009B00F1" w:rsidRPr="008C047D" w:rsidRDefault="00C23375" w:rsidP="008C047D">
      <w:pPr>
        <w:pStyle w:val="1"/>
        <w:tabs>
          <w:tab w:val="clear" w:pos="365"/>
        </w:tabs>
        <w:spacing w:line="240" w:lineRule="auto"/>
        <w:ind w:left="426" w:hanging="426"/>
        <w:jc w:val="both"/>
      </w:pPr>
      <w:bookmarkStart w:id="24" w:name="_Toc90728987"/>
      <w:r>
        <w:t>6</w:t>
      </w:r>
      <w:r w:rsidR="009B00F1" w:rsidRPr="008C047D">
        <w:t>. Перечень основной и дополнительной учебной литературы, необходимой для освоения дисциплины</w:t>
      </w:r>
      <w:bookmarkEnd w:id="20"/>
      <w:bookmarkEnd w:id="21"/>
      <w:bookmarkEnd w:id="22"/>
      <w:bookmarkEnd w:id="24"/>
    </w:p>
    <w:p w14:paraId="78A40497" w14:textId="77777777" w:rsidR="008C047D" w:rsidRPr="008C047D" w:rsidRDefault="008C047D" w:rsidP="008C047D">
      <w:pPr>
        <w:ind w:firstLine="720"/>
        <w:rPr>
          <w:sz w:val="28"/>
          <w:szCs w:val="28"/>
        </w:rPr>
      </w:pPr>
      <w:bookmarkStart w:id="25" w:name="_Toc432521500"/>
      <w:bookmarkStart w:id="26" w:name="_Toc432521433"/>
      <w:bookmarkStart w:id="27" w:name="_Toc432521407"/>
    </w:p>
    <w:p w14:paraId="47510686" w14:textId="77777777" w:rsidR="006C1532" w:rsidRPr="00E82995" w:rsidRDefault="006C1532" w:rsidP="006C1532">
      <w:pPr>
        <w:rPr>
          <w:b/>
          <w:sz w:val="28"/>
          <w:szCs w:val="28"/>
        </w:rPr>
      </w:pPr>
      <w:r>
        <w:rPr>
          <w:b/>
          <w:sz w:val="28"/>
          <w:szCs w:val="28"/>
        </w:rPr>
        <w:t xml:space="preserve">         а) о</w:t>
      </w:r>
      <w:r w:rsidRPr="00E82995">
        <w:rPr>
          <w:b/>
          <w:sz w:val="28"/>
          <w:szCs w:val="28"/>
        </w:rPr>
        <w:t>сновная:</w:t>
      </w:r>
    </w:p>
    <w:p w14:paraId="0A740B4A" w14:textId="52F832CE" w:rsidR="006C1532" w:rsidRPr="00E82995" w:rsidRDefault="006C1532" w:rsidP="006C1532">
      <w:pPr>
        <w:numPr>
          <w:ilvl w:val="0"/>
          <w:numId w:val="31"/>
        </w:numPr>
        <w:tabs>
          <w:tab w:val="num" w:pos="360"/>
        </w:tabs>
        <w:suppressAutoHyphens/>
        <w:spacing w:before="240" w:after="240"/>
        <w:jc w:val="both"/>
        <w:rPr>
          <w:bCs/>
          <w:sz w:val="28"/>
          <w:szCs w:val="28"/>
        </w:rPr>
      </w:pPr>
      <w:r w:rsidRPr="00E82995">
        <w:rPr>
          <w:bCs/>
          <w:sz w:val="28"/>
          <w:szCs w:val="28"/>
        </w:rPr>
        <w:t xml:space="preserve">Соловьев В.И. Финансовая математика: учебное пособие / В.И. Соловьев. — М.: </w:t>
      </w:r>
      <w:proofErr w:type="spellStart"/>
      <w:r w:rsidRPr="00E82995">
        <w:rPr>
          <w:bCs/>
          <w:sz w:val="28"/>
          <w:szCs w:val="28"/>
        </w:rPr>
        <w:t>КноРус</w:t>
      </w:r>
      <w:proofErr w:type="spellEnd"/>
      <w:r w:rsidRPr="00E82995">
        <w:rPr>
          <w:bCs/>
          <w:sz w:val="28"/>
          <w:szCs w:val="28"/>
        </w:rPr>
        <w:t>, 20</w:t>
      </w:r>
      <w:r w:rsidR="001B1BC6">
        <w:rPr>
          <w:bCs/>
          <w:sz w:val="28"/>
          <w:szCs w:val="28"/>
        </w:rPr>
        <w:t>19</w:t>
      </w:r>
      <w:r w:rsidRPr="00E82995">
        <w:rPr>
          <w:bCs/>
          <w:sz w:val="28"/>
          <w:szCs w:val="28"/>
        </w:rPr>
        <w:t xml:space="preserve">. — 176 с. — ЭБС: </w:t>
      </w:r>
      <w:r w:rsidRPr="00E82995">
        <w:rPr>
          <w:bCs/>
          <w:sz w:val="28"/>
          <w:szCs w:val="28"/>
          <w:lang w:val="en-US"/>
        </w:rPr>
        <w:t>Book</w:t>
      </w:r>
      <w:r w:rsidRPr="00E82995">
        <w:rPr>
          <w:bCs/>
          <w:sz w:val="28"/>
          <w:szCs w:val="28"/>
        </w:rPr>
        <w:t>.</w:t>
      </w:r>
      <w:proofErr w:type="spellStart"/>
      <w:r w:rsidRPr="00E82995">
        <w:rPr>
          <w:bCs/>
          <w:sz w:val="28"/>
          <w:szCs w:val="28"/>
          <w:lang w:val="en-US"/>
        </w:rPr>
        <w:t>ru</w:t>
      </w:r>
      <w:proofErr w:type="spellEnd"/>
    </w:p>
    <w:p w14:paraId="20E1C9BC" w14:textId="77777777" w:rsidR="006C1532" w:rsidRPr="000632F0" w:rsidRDefault="006C1532" w:rsidP="006C1532">
      <w:pPr>
        <w:suppressAutoHyphens/>
        <w:rPr>
          <w:b/>
          <w:bCs/>
          <w:sz w:val="28"/>
          <w:szCs w:val="28"/>
        </w:rPr>
      </w:pPr>
      <w:r w:rsidRPr="00E82995">
        <w:rPr>
          <w:bCs/>
          <w:sz w:val="28"/>
          <w:szCs w:val="28"/>
        </w:rPr>
        <w:tab/>
      </w:r>
      <w:r w:rsidRPr="00E82995">
        <w:rPr>
          <w:b/>
          <w:bCs/>
          <w:sz w:val="28"/>
          <w:szCs w:val="28"/>
        </w:rPr>
        <w:t>б) дополнительная:</w:t>
      </w:r>
    </w:p>
    <w:p w14:paraId="1104FF73" w14:textId="77777777" w:rsidR="006C1532" w:rsidRPr="000632F0" w:rsidRDefault="006C1532" w:rsidP="006C1532">
      <w:pPr>
        <w:pStyle w:val="af8"/>
        <w:numPr>
          <w:ilvl w:val="0"/>
          <w:numId w:val="31"/>
        </w:numPr>
        <w:spacing w:before="0" w:beforeAutospacing="0" w:after="0" w:afterAutospacing="0"/>
        <w:rPr>
          <w:bCs/>
          <w:i/>
          <w:iCs/>
          <w:color w:val="000000"/>
          <w:sz w:val="28"/>
          <w:szCs w:val="28"/>
        </w:rPr>
      </w:pPr>
      <w:r w:rsidRPr="003764C3">
        <w:rPr>
          <w:sz w:val="28"/>
          <w:szCs w:val="28"/>
        </w:rPr>
        <w:t xml:space="preserve">Математические методы в экономике и </w:t>
      </w:r>
      <w:proofErr w:type="gramStart"/>
      <w:r w:rsidRPr="003764C3">
        <w:rPr>
          <w:sz w:val="28"/>
          <w:szCs w:val="28"/>
        </w:rPr>
        <w:t>финансах :</w:t>
      </w:r>
      <w:proofErr w:type="gramEnd"/>
      <w:r w:rsidRPr="003764C3">
        <w:rPr>
          <w:sz w:val="28"/>
          <w:szCs w:val="28"/>
        </w:rPr>
        <w:t xml:space="preserve"> Учебник / </w:t>
      </w:r>
      <w:proofErr w:type="spellStart"/>
      <w:r w:rsidRPr="003764C3">
        <w:rPr>
          <w:sz w:val="28"/>
          <w:szCs w:val="28"/>
        </w:rPr>
        <w:t>Финуниверситет</w:t>
      </w:r>
      <w:proofErr w:type="spellEnd"/>
      <w:r w:rsidRPr="003764C3">
        <w:rPr>
          <w:sz w:val="28"/>
          <w:szCs w:val="28"/>
        </w:rPr>
        <w:t xml:space="preserve">; под ред. В.М. Гончаренко, В.Ю. Попова. - </w:t>
      </w:r>
      <w:proofErr w:type="gramStart"/>
      <w:r w:rsidRPr="003764C3">
        <w:rPr>
          <w:sz w:val="28"/>
          <w:szCs w:val="28"/>
        </w:rPr>
        <w:t>М. :</w:t>
      </w:r>
      <w:proofErr w:type="gramEnd"/>
      <w:r w:rsidRPr="003764C3">
        <w:rPr>
          <w:sz w:val="28"/>
          <w:szCs w:val="28"/>
        </w:rPr>
        <w:t xml:space="preserve"> </w:t>
      </w:r>
      <w:proofErr w:type="spellStart"/>
      <w:r w:rsidRPr="003764C3">
        <w:rPr>
          <w:sz w:val="28"/>
          <w:szCs w:val="28"/>
        </w:rPr>
        <w:t>Кнорус</w:t>
      </w:r>
      <w:proofErr w:type="spellEnd"/>
      <w:r w:rsidRPr="003764C3">
        <w:rPr>
          <w:sz w:val="28"/>
          <w:szCs w:val="28"/>
        </w:rPr>
        <w:t>, 2016. ЭБС BOOK.RU</w:t>
      </w:r>
    </w:p>
    <w:p w14:paraId="07C8A391" w14:textId="00EFDA9F" w:rsidR="006C1532" w:rsidRDefault="006C1532" w:rsidP="006C1532">
      <w:pPr>
        <w:pStyle w:val="a7"/>
        <w:widowControl/>
        <w:numPr>
          <w:ilvl w:val="0"/>
          <w:numId w:val="31"/>
        </w:numPr>
        <w:suppressAutoHyphens/>
        <w:spacing w:after="240" w:line="240" w:lineRule="auto"/>
        <w:rPr>
          <w:bCs/>
          <w:i/>
          <w:iCs/>
          <w:szCs w:val="28"/>
        </w:rPr>
      </w:pPr>
      <w:r w:rsidRPr="00054AA7">
        <w:rPr>
          <w:bCs/>
          <w:iCs/>
          <w:szCs w:val="28"/>
        </w:rPr>
        <w:t xml:space="preserve">Экономико-математические методы в примерах и задачах: Учебное пособие/ Гармаш А.Н. и др.; Под ред. А.Н. </w:t>
      </w:r>
      <w:proofErr w:type="gramStart"/>
      <w:r w:rsidRPr="00054AA7">
        <w:rPr>
          <w:bCs/>
          <w:iCs/>
          <w:szCs w:val="28"/>
        </w:rPr>
        <w:t>Гармаша.-</w:t>
      </w:r>
      <w:proofErr w:type="gramEnd"/>
      <w:r w:rsidRPr="00054AA7">
        <w:rPr>
          <w:bCs/>
          <w:iCs/>
          <w:szCs w:val="28"/>
        </w:rPr>
        <w:t xml:space="preserve"> Вузовский учебник: Инфра-М, 201</w:t>
      </w:r>
      <w:r w:rsidR="00905325">
        <w:rPr>
          <w:bCs/>
          <w:iCs/>
          <w:szCs w:val="28"/>
        </w:rPr>
        <w:t>9</w:t>
      </w:r>
      <w:r w:rsidRPr="00054AA7">
        <w:rPr>
          <w:bCs/>
          <w:iCs/>
          <w:szCs w:val="28"/>
        </w:rPr>
        <w:t>.</w:t>
      </w:r>
      <w:r w:rsidRPr="00054AA7">
        <w:rPr>
          <w:bCs/>
          <w:i/>
          <w:iCs/>
          <w:szCs w:val="28"/>
        </w:rPr>
        <w:t xml:space="preserve"> </w:t>
      </w:r>
      <w:proofErr w:type="gramStart"/>
      <w:r w:rsidRPr="00054AA7">
        <w:rPr>
          <w:bCs/>
          <w:i/>
          <w:iCs/>
          <w:szCs w:val="28"/>
        </w:rPr>
        <w:t xml:space="preserve">ЭБС:  </w:t>
      </w:r>
      <w:proofErr w:type="spellStart"/>
      <w:r w:rsidRPr="00054AA7">
        <w:rPr>
          <w:szCs w:val="28"/>
          <w:shd w:val="clear" w:color="auto" w:fill="FFFFFF"/>
        </w:rPr>
        <w:t>znanium</w:t>
      </w:r>
      <w:proofErr w:type="spellEnd"/>
      <w:proofErr w:type="gramEnd"/>
      <w:r w:rsidRPr="00054AA7">
        <w:rPr>
          <w:bCs/>
          <w:i/>
          <w:iCs/>
          <w:szCs w:val="28"/>
        </w:rPr>
        <w:t xml:space="preserve">  </w:t>
      </w:r>
    </w:p>
    <w:p w14:paraId="37379B69" w14:textId="03A41E9C" w:rsidR="006C1532" w:rsidRPr="00054AA7" w:rsidRDefault="006C1532" w:rsidP="006C1532">
      <w:pPr>
        <w:pStyle w:val="a7"/>
        <w:widowControl/>
        <w:numPr>
          <w:ilvl w:val="0"/>
          <w:numId w:val="31"/>
        </w:numPr>
        <w:autoSpaceDE w:val="0"/>
        <w:autoSpaceDN w:val="0"/>
        <w:adjustRightInd w:val="0"/>
        <w:spacing w:line="240" w:lineRule="auto"/>
        <w:rPr>
          <w:rFonts w:eastAsiaTheme="minorHAnsi"/>
          <w:szCs w:val="28"/>
        </w:rPr>
      </w:pPr>
      <w:r w:rsidRPr="00054AA7">
        <w:rPr>
          <w:rFonts w:eastAsiaTheme="minorHAnsi"/>
          <w:szCs w:val="28"/>
        </w:rPr>
        <w:t xml:space="preserve">Кремер Н.Ш.    Математика для экономистов: от арифметики до </w:t>
      </w:r>
      <w:proofErr w:type="gramStart"/>
      <w:r w:rsidRPr="00054AA7">
        <w:rPr>
          <w:rFonts w:eastAsiaTheme="minorHAnsi"/>
          <w:szCs w:val="28"/>
        </w:rPr>
        <w:t>эконометрики :</w:t>
      </w:r>
      <w:proofErr w:type="gramEnd"/>
      <w:r w:rsidRPr="00054AA7">
        <w:rPr>
          <w:rFonts w:eastAsiaTheme="minorHAnsi"/>
          <w:szCs w:val="28"/>
        </w:rPr>
        <w:t xml:space="preserve"> учебно-справочное пособие / Кремер Н.Ш., </w:t>
      </w:r>
      <w:proofErr w:type="spellStart"/>
      <w:r w:rsidRPr="00054AA7">
        <w:rPr>
          <w:rFonts w:eastAsiaTheme="minorHAnsi"/>
          <w:szCs w:val="28"/>
        </w:rPr>
        <w:t>Путко</w:t>
      </w:r>
      <w:proofErr w:type="spellEnd"/>
      <w:r w:rsidRPr="00054AA7">
        <w:rPr>
          <w:rFonts w:eastAsiaTheme="minorHAnsi"/>
          <w:szCs w:val="28"/>
        </w:rPr>
        <w:t xml:space="preserve"> Б.А., Тришин И.М.; </w:t>
      </w:r>
      <w:proofErr w:type="spellStart"/>
      <w:r w:rsidRPr="00054AA7">
        <w:rPr>
          <w:rFonts w:eastAsiaTheme="minorHAnsi"/>
          <w:szCs w:val="28"/>
        </w:rPr>
        <w:t>Финуниверситет</w:t>
      </w:r>
      <w:proofErr w:type="spellEnd"/>
      <w:r w:rsidRPr="00054AA7">
        <w:rPr>
          <w:rFonts w:eastAsiaTheme="minorHAnsi"/>
          <w:szCs w:val="28"/>
        </w:rPr>
        <w:t xml:space="preserve">; Под ред. Н.Ш. Кремера. - 4-е изд., </w:t>
      </w:r>
      <w:proofErr w:type="spellStart"/>
      <w:r w:rsidRPr="00054AA7">
        <w:rPr>
          <w:rFonts w:eastAsiaTheme="minorHAnsi"/>
          <w:szCs w:val="28"/>
        </w:rPr>
        <w:t>перераб</w:t>
      </w:r>
      <w:proofErr w:type="spellEnd"/>
      <w:r w:rsidRPr="00054AA7">
        <w:rPr>
          <w:rFonts w:eastAsiaTheme="minorHAnsi"/>
          <w:szCs w:val="28"/>
        </w:rPr>
        <w:t xml:space="preserve">. и доп. - </w:t>
      </w:r>
      <w:proofErr w:type="gramStart"/>
      <w:r w:rsidRPr="00054AA7">
        <w:rPr>
          <w:rFonts w:eastAsiaTheme="minorHAnsi"/>
          <w:szCs w:val="28"/>
        </w:rPr>
        <w:t>М. :</w:t>
      </w:r>
      <w:proofErr w:type="gramEnd"/>
      <w:r w:rsidRPr="00054AA7">
        <w:rPr>
          <w:rFonts w:eastAsiaTheme="minorHAnsi"/>
          <w:szCs w:val="28"/>
        </w:rPr>
        <w:t xml:space="preserve"> </w:t>
      </w:r>
      <w:proofErr w:type="spellStart"/>
      <w:r w:rsidRPr="00054AA7">
        <w:rPr>
          <w:rFonts w:eastAsiaTheme="minorHAnsi"/>
          <w:szCs w:val="28"/>
        </w:rPr>
        <w:t>Юрайт</w:t>
      </w:r>
      <w:proofErr w:type="spellEnd"/>
      <w:r w:rsidRPr="00054AA7">
        <w:rPr>
          <w:rFonts w:eastAsiaTheme="minorHAnsi"/>
          <w:szCs w:val="28"/>
        </w:rPr>
        <w:t>, 2015, 2017</w:t>
      </w:r>
      <w:r w:rsidR="00905325">
        <w:rPr>
          <w:rFonts w:eastAsiaTheme="minorHAnsi"/>
          <w:szCs w:val="28"/>
        </w:rPr>
        <w:t>, 2019</w:t>
      </w:r>
      <w:r w:rsidRPr="00054AA7">
        <w:rPr>
          <w:rFonts w:eastAsiaTheme="minorHAnsi"/>
          <w:szCs w:val="28"/>
        </w:rPr>
        <w:t xml:space="preserve">. - 724с.; ЭБС: </w:t>
      </w:r>
      <w:proofErr w:type="spellStart"/>
      <w:r w:rsidRPr="00054AA7">
        <w:rPr>
          <w:rFonts w:eastAsiaTheme="minorHAnsi"/>
          <w:szCs w:val="28"/>
        </w:rPr>
        <w:t>Юрайт</w:t>
      </w:r>
      <w:proofErr w:type="spellEnd"/>
    </w:p>
    <w:p w14:paraId="6B51EBA6" w14:textId="77777777" w:rsidR="008C047D" w:rsidRDefault="008C047D" w:rsidP="00931E58">
      <w:pPr>
        <w:ind w:firstLine="720"/>
        <w:rPr>
          <w:sz w:val="28"/>
          <w:szCs w:val="28"/>
        </w:rPr>
      </w:pPr>
    </w:p>
    <w:p w14:paraId="40CA3DB6" w14:textId="150D74BC" w:rsidR="009B00F1" w:rsidRPr="008C047D" w:rsidRDefault="00C23375" w:rsidP="008C047D">
      <w:pPr>
        <w:pStyle w:val="1"/>
        <w:tabs>
          <w:tab w:val="clear" w:pos="365"/>
        </w:tabs>
        <w:spacing w:line="240" w:lineRule="auto"/>
        <w:ind w:left="426" w:hanging="426"/>
        <w:jc w:val="both"/>
      </w:pPr>
      <w:bookmarkStart w:id="28" w:name="_Toc90728988"/>
      <w:r>
        <w:t>7</w:t>
      </w:r>
      <w:r w:rsidR="009B00F1" w:rsidRPr="008C047D">
        <w:t xml:space="preserve">. </w:t>
      </w:r>
      <w:bookmarkStart w:id="29" w:name="bookmark47"/>
      <w:bookmarkStart w:id="30" w:name="bookmark48"/>
      <w:r w:rsidR="009B00F1" w:rsidRPr="008C047D">
        <w:t>Перечень ресурсов информационно-телекоммуникационной сети «Интернет»,</w:t>
      </w:r>
      <w:bookmarkEnd w:id="29"/>
      <w:bookmarkEnd w:id="30"/>
      <w:r w:rsidR="009B00F1" w:rsidRPr="008C047D">
        <w:t xml:space="preserve"> необходимых для освоения дисциплины</w:t>
      </w:r>
      <w:bookmarkEnd w:id="25"/>
      <w:bookmarkEnd w:id="26"/>
      <w:bookmarkEnd w:id="27"/>
      <w:bookmarkEnd w:id="28"/>
    </w:p>
    <w:p w14:paraId="29AE3314" w14:textId="77777777" w:rsidR="008C047D" w:rsidRPr="008C047D" w:rsidRDefault="008C047D" w:rsidP="008C047D">
      <w:pPr>
        <w:ind w:firstLine="720"/>
        <w:rPr>
          <w:sz w:val="28"/>
          <w:szCs w:val="28"/>
        </w:rPr>
      </w:pPr>
      <w:bookmarkStart w:id="31" w:name="_Toc432521501"/>
      <w:bookmarkStart w:id="32" w:name="_Toc432521434"/>
      <w:bookmarkStart w:id="33" w:name="_Toc432521408"/>
    </w:p>
    <w:p w14:paraId="1AEA5671" w14:textId="77777777" w:rsidR="006C1532" w:rsidRPr="00BC6527" w:rsidRDefault="006C1532" w:rsidP="006C1532">
      <w:pPr>
        <w:numPr>
          <w:ilvl w:val="0"/>
          <w:numId w:val="32"/>
        </w:numPr>
        <w:suppressAutoHyphens/>
        <w:ind w:left="714" w:hanging="357"/>
        <w:rPr>
          <w:sz w:val="28"/>
          <w:szCs w:val="28"/>
        </w:rPr>
      </w:pPr>
      <w:r w:rsidRPr="00B328BD">
        <w:rPr>
          <w:color w:val="000000"/>
          <w:sz w:val="28"/>
          <w:szCs w:val="28"/>
        </w:rPr>
        <w:lastRenderedPageBreak/>
        <w:t>Библиотечно</w:t>
      </w:r>
      <w:r w:rsidRPr="00BC6527">
        <w:rPr>
          <w:sz w:val="28"/>
          <w:szCs w:val="28"/>
        </w:rPr>
        <w:t xml:space="preserve">-информационный комплекс Финансового университета при Правительстве РФ. Адрес: http://library.fa.ru </w:t>
      </w:r>
    </w:p>
    <w:p w14:paraId="2B02EE2A" w14:textId="77777777" w:rsidR="006C1532" w:rsidRPr="0049011A" w:rsidRDefault="006C1532" w:rsidP="006C1532">
      <w:pPr>
        <w:numPr>
          <w:ilvl w:val="0"/>
          <w:numId w:val="32"/>
        </w:numPr>
        <w:suppressAutoHyphens/>
        <w:ind w:left="714" w:hanging="357"/>
        <w:rPr>
          <w:color w:val="000000"/>
          <w:sz w:val="28"/>
          <w:szCs w:val="28"/>
        </w:rPr>
      </w:pPr>
      <w:r w:rsidRPr="0049011A">
        <w:rPr>
          <w:color w:val="000000"/>
          <w:sz w:val="28"/>
          <w:szCs w:val="28"/>
        </w:rPr>
        <w:t xml:space="preserve">Информационно-образовательный портал Финансового университета при Правительстве Российской Федерации http://portal.ufrf.ru/ </w:t>
      </w:r>
    </w:p>
    <w:p w14:paraId="2A77952E" w14:textId="77777777" w:rsidR="006C1532" w:rsidRDefault="006C1532" w:rsidP="006C1532">
      <w:pPr>
        <w:numPr>
          <w:ilvl w:val="0"/>
          <w:numId w:val="32"/>
        </w:numPr>
        <w:suppressAutoHyphens/>
        <w:ind w:left="714" w:hanging="357"/>
        <w:rPr>
          <w:color w:val="000000"/>
          <w:sz w:val="28"/>
          <w:szCs w:val="28"/>
        </w:rPr>
      </w:pPr>
      <w:r w:rsidRPr="00B328BD">
        <w:rPr>
          <w:color w:val="000000"/>
          <w:sz w:val="28"/>
          <w:szCs w:val="28"/>
        </w:rPr>
        <w:t xml:space="preserve">Федеральная ЭБС «Единое окно доступа к образовательным ресурсам». Адрес: http://window.edu.ru Свободный доступ. </w:t>
      </w:r>
    </w:p>
    <w:p w14:paraId="48A2C9F8" w14:textId="77777777" w:rsidR="006C1532" w:rsidRPr="0049011A" w:rsidRDefault="006C1532" w:rsidP="006C1532">
      <w:pPr>
        <w:pStyle w:val="af8"/>
        <w:numPr>
          <w:ilvl w:val="0"/>
          <w:numId w:val="32"/>
        </w:numPr>
        <w:spacing w:before="0" w:beforeAutospacing="0" w:after="0" w:afterAutospacing="0"/>
        <w:ind w:left="714" w:hanging="357"/>
        <w:rPr>
          <w:sz w:val="28"/>
          <w:szCs w:val="28"/>
        </w:rPr>
      </w:pPr>
      <w:r w:rsidRPr="0049011A">
        <w:rPr>
          <w:sz w:val="28"/>
          <w:szCs w:val="28"/>
        </w:rPr>
        <w:t xml:space="preserve">Электронная библиотека Финансового университета (ЭБ) http://elib.fa.ru/ (http://library.fa.ru/files/elibfa.pdf) </w:t>
      </w:r>
    </w:p>
    <w:p w14:paraId="282B1B24" w14:textId="77777777" w:rsidR="006C1532" w:rsidRPr="000C0F18" w:rsidRDefault="006C1532" w:rsidP="006C1532">
      <w:pPr>
        <w:numPr>
          <w:ilvl w:val="0"/>
          <w:numId w:val="32"/>
        </w:numPr>
        <w:suppressAutoHyphens/>
        <w:ind w:left="714" w:hanging="357"/>
        <w:rPr>
          <w:color w:val="000000"/>
          <w:sz w:val="28"/>
          <w:szCs w:val="28"/>
        </w:rPr>
      </w:pPr>
      <w:r w:rsidRPr="0049011A">
        <w:rPr>
          <w:sz w:val="28"/>
          <w:szCs w:val="28"/>
        </w:rPr>
        <w:t xml:space="preserve">Электронно-библиотечная система BOOK.RU </w:t>
      </w:r>
      <w:hyperlink r:id="rId33" w:history="1">
        <w:r w:rsidRPr="002D71A2">
          <w:rPr>
            <w:rStyle w:val="a4"/>
            <w:rFonts w:eastAsia="Calibri"/>
            <w:sz w:val="28"/>
            <w:szCs w:val="28"/>
          </w:rPr>
          <w:t>http://www.book.ru</w:t>
        </w:r>
      </w:hyperlink>
    </w:p>
    <w:p w14:paraId="18BD0B13" w14:textId="77777777" w:rsidR="006C1532" w:rsidRDefault="006C1532" w:rsidP="006C1532">
      <w:pPr>
        <w:numPr>
          <w:ilvl w:val="0"/>
          <w:numId w:val="32"/>
        </w:numPr>
        <w:suppressAutoHyphens/>
        <w:ind w:left="714" w:hanging="357"/>
        <w:rPr>
          <w:color w:val="000000"/>
          <w:sz w:val="28"/>
          <w:szCs w:val="28"/>
        </w:rPr>
      </w:pPr>
      <w:r w:rsidRPr="000C0F18">
        <w:rPr>
          <w:color w:val="000000"/>
          <w:sz w:val="28"/>
          <w:szCs w:val="28"/>
        </w:rPr>
        <w:t xml:space="preserve">Электронно-библиотечная система </w:t>
      </w:r>
      <w:proofErr w:type="spellStart"/>
      <w:r w:rsidRPr="000C0F18">
        <w:rPr>
          <w:color w:val="000000"/>
          <w:sz w:val="28"/>
          <w:szCs w:val="28"/>
        </w:rPr>
        <w:t>Znanium</w:t>
      </w:r>
      <w:proofErr w:type="spellEnd"/>
      <w:r w:rsidRPr="000C0F18">
        <w:rPr>
          <w:color w:val="000000"/>
          <w:sz w:val="28"/>
          <w:szCs w:val="28"/>
        </w:rPr>
        <w:t xml:space="preserve"> </w:t>
      </w:r>
      <w:hyperlink r:id="rId34" w:history="1">
        <w:r w:rsidRPr="002D71A2">
          <w:rPr>
            <w:rStyle w:val="a4"/>
            <w:rFonts w:eastAsia="Calibri"/>
            <w:sz w:val="28"/>
            <w:szCs w:val="28"/>
          </w:rPr>
          <w:t>http://www.znanium.com</w:t>
        </w:r>
      </w:hyperlink>
    </w:p>
    <w:p w14:paraId="275E86F6" w14:textId="77777777" w:rsidR="006C1532" w:rsidRDefault="006C1532" w:rsidP="006C1532">
      <w:pPr>
        <w:numPr>
          <w:ilvl w:val="0"/>
          <w:numId w:val="32"/>
        </w:numPr>
        <w:suppressAutoHyphens/>
        <w:ind w:left="714" w:hanging="357"/>
        <w:rPr>
          <w:color w:val="000000"/>
          <w:sz w:val="28"/>
          <w:szCs w:val="28"/>
        </w:rPr>
      </w:pPr>
      <w:r w:rsidRPr="009160DC">
        <w:rPr>
          <w:color w:val="000000"/>
          <w:sz w:val="28"/>
          <w:szCs w:val="28"/>
        </w:rPr>
        <w:t xml:space="preserve">Электронно-библиотечная система издательства «Лань»  </w:t>
      </w:r>
      <w:hyperlink r:id="rId35" w:history="1">
        <w:r w:rsidRPr="002D71A2">
          <w:rPr>
            <w:rStyle w:val="a4"/>
            <w:rFonts w:eastAsia="Calibri"/>
            <w:sz w:val="28"/>
            <w:szCs w:val="28"/>
          </w:rPr>
          <w:t>https://e.lanbook.com/</w:t>
        </w:r>
      </w:hyperlink>
    </w:p>
    <w:p w14:paraId="706C418A" w14:textId="77777777" w:rsidR="006C1532" w:rsidRPr="008D635B" w:rsidRDefault="006C1532" w:rsidP="006C1532">
      <w:pPr>
        <w:numPr>
          <w:ilvl w:val="0"/>
          <w:numId w:val="32"/>
        </w:numPr>
        <w:ind w:left="714" w:hanging="357"/>
        <w:rPr>
          <w:bCs/>
          <w:color w:val="000000"/>
          <w:sz w:val="28"/>
          <w:szCs w:val="28"/>
        </w:rPr>
      </w:pPr>
      <w:r w:rsidRPr="009160DC">
        <w:rPr>
          <w:color w:val="000000"/>
          <w:sz w:val="28"/>
          <w:szCs w:val="28"/>
        </w:rPr>
        <w:t xml:space="preserve">Электронно-библиотечная система издательства «ЮРАЙТ» </w:t>
      </w:r>
      <w:hyperlink r:id="rId36" w:history="1">
        <w:r w:rsidRPr="008D635B">
          <w:rPr>
            <w:rStyle w:val="a4"/>
            <w:rFonts w:eastAsia="Calibri"/>
            <w:bCs/>
            <w:sz w:val="28"/>
            <w:szCs w:val="28"/>
          </w:rPr>
          <w:t>https://www.biblio-online.ru/</w:t>
        </w:r>
      </w:hyperlink>
    </w:p>
    <w:p w14:paraId="041B317D" w14:textId="77777777" w:rsidR="006C1532" w:rsidRPr="003A321A" w:rsidRDefault="006C1532" w:rsidP="006C1532">
      <w:pPr>
        <w:numPr>
          <w:ilvl w:val="0"/>
          <w:numId w:val="32"/>
        </w:numPr>
        <w:suppressAutoHyphens/>
        <w:ind w:left="714" w:hanging="357"/>
        <w:rPr>
          <w:color w:val="000000"/>
          <w:sz w:val="28"/>
          <w:szCs w:val="28"/>
        </w:rPr>
      </w:pPr>
      <w:r w:rsidRPr="009160DC">
        <w:rPr>
          <w:color w:val="000000"/>
          <w:sz w:val="28"/>
          <w:szCs w:val="28"/>
        </w:rPr>
        <w:t xml:space="preserve">Научная электронная библиотека eLibrary.ru http://elibrary.ru  </w:t>
      </w:r>
    </w:p>
    <w:p w14:paraId="224640AF" w14:textId="77777777" w:rsidR="008C047D" w:rsidRPr="008C047D" w:rsidRDefault="008C047D" w:rsidP="008C047D">
      <w:pPr>
        <w:ind w:firstLine="720"/>
        <w:rPr>
          <w:sz w:val="28"/>
          <w:szCs w:val="28"/>
        </w:rPr>
      </w:pPr>
    </w:p>
    <w:p w14:paraId="7C2C3CDB" w14:textId="0E683C8D" w:rsidR="009B00F1" w:rsidRPr="008C047D" w:rsidRDefault="00C23375" w:rsidP="008C047D">
      <w:pPr>
        <w:pStyle w:val="1"/>
        <w:tabs>
          <w:tab w:val="clear" w:pos="365"/>
        </w:tabs>
        <w:spacing w:line="240" w:lineRule="auto"/>
        <w:ind w:left="426" w:hanging="426"/>
        <w:jc w:val="both"/>
      </w:pPr>
      <w:bookmarkStart w:id="34" w:name="_Toc90728989"/>
      <w:r>
        <w:t>8</w:t>
      </w:r>
      <w:r w:rsidR="009B00F1" w:rsidRPr="008C047D">
        <w:t>. Методические указания для обучающихся по освоению дисциплины</w:t>
      </w:r>
      <w:bookmarkEnd w:id="31"/>
      <w:bookmarkEnd w:id="32"/>
      <w:bookmarkEnd w:id="33"/>
      <w:bookmarkEnd w:id="34"/>
    </w:p>
    <w:p w14:paraId="4827A21B" w14:textId="77777777" w:rsidR="00957E40" w:rsidRPr="00957E40" w:rsidRDefault="00957E40" w:rsidP="00957E40">
      <w:pPr>
        <w:ind w:firstLine="709"/>
        <w:jc w:val="both"/>
        <w:rPr>
          <w:snapToGrid w:val="0"/>
          <w:sz w:val="28"/>
          <w:szCs w:val="28"/>
        </w:rPr>
      </w:pPr>
    </w:p>
    <w:p w14:paraId="3382CC16"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3BDC3F82" w14:textId="77777777" w:rsidR="00957E40" w:rsidRPr="00957E40" w:rsidRDefault="00957E40" w:rsidP="00957E40">
      <w:pPr>
        <w:autoSpaceDE w:val="0"/>
        <w:autoSpaceDN w:val="0"/>
        <w:adjustRightInd w:val="0"/>
        <w:jc w:val="both"/>
        <w:rPr>
          <w:sz w:val="28"/>
          <w:szCs w:val="28"/>
        </w:rPr>
      </w:pPr>
    </w:p>
    <w:p w14:paraId="0B7D3E10" w14:textId="31FC87FB" w:rsidR="00957E40" w:rsidRPr="00957E40" w:rsidRDefault="00C23375" w:rsidP="00957E40">
      <w:pPr>
        <w:autoSpaceDE w:val="0"/>
        <w:autoSpaceDN w:val="0"/>
        <w:adjustRightInd w:val="0"/>
        <w:ind w:firstLine="454"/>
        <w:jc w:val="both"/>
        <w:rPr>
          <w:b/>
          <w:bCs/>
          <w:sz w:val="28"/>
          <w:szCs w:val="28"/>
        </w:rPr>
      </w:pPr>
      <w:r>
        <w:rPr>
          <w:b/>
          <w:bCs/>
          <w:sz w:val="28"/>
          <w:szCs w:val="28"/>
        </w:rPr>
        <w:t>8</w:t>
      </w:r>
      <w:r w:rsidR="00957E40" w:rsidRPr="00957E40">
        <w:rPr>
          <w:b/>
          <w:bCs/>
          <w:sz w:val="28"/>
          <w:szCs w:val="28"/>
        </w:rPr>
        <w:t>.1. Методические рекомендации по изучению дисциплины</w:t>
      </w:r>
    </w:p>
    <w:p w14:paraId="5EC2AB80" w14:textId="77777777" w:rsidR="00957E40" w:rsidRPr="00957E40" w:rsidRDefault="00957E40" w:rsidP="00957E40">
      <w:pPr>
        <w:autoSpaceDE w:val="0"/>
        <w:autoSpaceDN w:val="0"/>
        <w:adjustRightInd w:val="0"/>
        <w:ind w:firstLine="454"/>
        <w:jc w:val="both"/>
        <w:rPr>
          <w:b/>
          <w:bCs/>
          <w:sz w:val="28"/>
          <w:szCs w:val="28"/>
        </w:rPr>
      </w:pPr>
    </w:p>
    <w:p w14:paraId="6D3A3679" w14:textId="6B9192F5" w:rsidR="00957E40" w:rsidRPr="00957E40" w:rsidRDefault="00957E40" w:rsidP="00957E40">
      <w:pPr>
        <w:autoSpaceDE w:val="0"/>
        <w:autoSpaceDN w:val="0"/>
        <w:adjustRightInd w:val="0"/>
        <w:ind w:firstLine="708"/>
        <w:jc w:val="both"/>
        <w:rPr>
          <w:sz w:val="28"/>
          <w:szCs w:val="28"/>
        </w:rPr>
      </w:pPr>
      <w:r w:rsidRPr="00957E40">
        <w:rPr>
          <w:sz w:val="28"/>
          <w:szCs w:val="28"/>
        </w:rPr>
        <w:t>Ст</w:t>
      </w:r>
      <w:r w:rsidR="00041D84">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6D48AC27" w14:textId="77777777" w:rsidR="00957E40" w:rsidRPr="00957E40" w:rsidRDefault="00957E40" w:rsidP="00957E40">
      <w:pPr>
        <w:autoSpaceDE w:val="0"/>
        <w:autoSpaceDN w:val="0"/>
        <w:adjustRightInd w:val="0"/>
        <w:ind w:firstLine="708"/>
        <w:jc w:val="both"/>
        <w:rPr>
          <w:sz w:val="28"/>
          <w:szCs w:val="28"/>
        </w:rPr>
      </w:pPr>
    </w:p>
    <w:p w14:paraId="18013919" w14:textId="6079E34F" w:rsidR="00957E40" w:rsidRPr="00957E40" w:rsidRDefault="00C23375" w:rsidP="00957E40">
      <w:pPr>
        <w:autoSpaceDE w:val="0"/>
        <w:autoSpaceDN w:val="0"/>
        <w:adjustRightInd w:val="0"/>
        <w:ind w:firstLine="454"/>
        <w:jc w:val="both"/>
        <w:rPr>
          <w:b/>
          <w:bCs/>
          <w:sz w:val="28"/>
          <w:szCs w:val="28"/>
        </w:rPr>
      </w:pPr>
      <w:r>
        <w:rPr>
          <w:b/>
          <w:bCs/>
          <w:sz w:val="28"/>
          <w:szCs w:val="28"/>
        </w:rPr>
        <w:t>8</w:t>
      </w:r>
      <w:r w:rsidR="00957E40" w:rsidRPr="00957E40">
        <w:rPr>
          <w:b/>
          <w:bCs/>
          <w:sz w:val="28"/>
          <w:szCs w:val="28"/>
        </w:rPr>
        <w:t xml:space="preserve">.1.1. Рекомендации по подготовке к лекционным занятиям </w:t>
      </w:r>
    </w:p>
    <w:p w14:paraId="01F84156"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2BEF3E22" w14:textId="77777777" w:rsidR="00957E40" w:rsidRPr="00957E40" w:rsidRDefault="00957E40" w:rsidP="00957E40">
      <w:pPr>
        <w:autoSpaceDE w:val="0"/>
        <w:autoSpaceDN w:val="0"/>
        <w:adjustRightInd w:val="0"/>
        <w:ind w:firstLine="454"/>
        <w:jc w:val="both"/>
        <w:rPr>
          <w:b/>
          <w:bCs/>
          <w:sz w:val="28"/>
          <w:szCs w:val="28"/>
        </w:rPr>
      </w:pPr>
    </w:p>
    <w:p w14:paraId="142F798B"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C56962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20CB02A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7327CC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56EA385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28004BE" w14:textId="77777777" w:rsidR="00957E40" w:rsidRDefault="00957E40" w:rsidP="00957E40">
      <w:pPr>
        <w:autoSpaceDE w:val="0"/>
        <w:autoSpaceDN w:val="0"/>
        <w:adjustRightInd w:val="0"/>
        <w:ind w:firstLine="454"/>
        <w:jc w:val="both"/>
        <w:rPr>
          <w:b/>
          <w:bCs/>
          <w:sz w:val="28"/>
          <w:szCs w:val="28"/>
        </w:rPr>
      </w:pPr>
    </w:p>
    <w:p w14:paraId="3442F47F" w14:textId="39552A58" w:rsidR="00957E40" w:rsidRPr="00957E40" w:rsidRDefault="00C23375" w:rsidP="00957E40">
      <w:pPr>
        <w:autoSpaceDE w:val="0"/>
        <w:autoSpaceDN w:val="0"/>
        <w:adjustRightInd w:val="0"/>
        <w:ind w:firstLine="454"/>
        <w:jc w:val="both"/>
        <w:rPr>
          <w:b/>
          <w:bCs/>
          <w:sz w:val="28"/>
          <w:szCs w:val="28"/>
        </w:rPr>
      </w:pPr>
      <w:r>
        <w:rPr>
          <w:b/>
          <w:bCs/>
          <w:sz w:val="28"/>
          <w:szCs w:val="28"/>
        </w:rPr>
        <w:t>8</w:t>
      </w:r>
      <w:r w:rsidR="00957E40" w:rsidRPr="00957E40">
        <w:rPr>
          <w:b/>
          <w:bCs/>
          <w:sz w:val="28"/>
          <w:szCs w:val="28"/>
        </w:rPr>
        <w:t>.1.2. Рекомендации по подготовке к практическим (семинарским) занятиям</w:t>
      </w:r>
    </w:p>
    <w:p w14:paraId="07AA6F34" w14:textId="77777777" w:rsidR="00957E40" w:rsidRPr="00957E40" w:rsidRDefault="00957E40" w:rsidP="00957E40">
      <w:pPr>
        <w:autoSpaceDE w:val="0"/>
        <w:autoSpaceDN w:val="0"/>
        <w:adjustRightInd w:val="0"/>
        <w:ind w:firstLine="454"/>
        <w:jc w:val="both"/>
        <w:rPr>
          <w:b/>
          <w:bCs/>
          <w:sz w:val="28"/>
          <w:szCs w:val="28"/>
        </w:rPr>
      </w:pPr>
    </w:p>
    <w:p w14:paraId="3078C0C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2389916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6F9BEBD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4BB385A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411A21F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295EE9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6CEE622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10396451"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4CA3698"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5C9D1D6A" w14:textId="0AFC7432" w:rsidR="00957E40" w:rsidRPr="00957E40" w:rsidRDefault="00C23375" w:rsidP="00957E40">
      <w:pPr>
        <w:autoSpaceDE w:val="0"/>
        <w:autoSpaceDN w:val="0"/>
        <w:adjustRightInd w:val="0"/>
        <w:ind w:firstLine="454"/>
        <w:jc w:val="both"/>
        <w:rPr>
          <w:rFonts w:ascii="TimesNewRomanPS-BoldMT" w:hAnsi="TimesNewRomanPS-BoldMT" w:cs="TimesNewRomanPS-BoldMT"/>
          <w:b/>
          <w:bCs/>
          <w:sz w:val="28"/>
          <w:szCs w:val="28"/>
        </w:rPr>
      </w:pPr>
      <w:r>
        <w:rPr>
          <w:rFonts w:ascii="TimesNewRomanPS-BoldMT" w:hAnsi="TimesNewRomanPS-BoldMT" w:cs="TimesNewRomanPS-BoldMT"/>
          <w:b/>
          <w:bCs/>
          <w:sz w:val="28"/>
          <w:szCs w:val="28"/>
        </w:rPr>
        <w:t>8</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127E4E31"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128A69BF"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630783D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25A1644"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451500E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51D05B5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14DB02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5C6C09A2"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37BA658B" w14:textId="77777777" w:rsidR="00957E40" w:rsidRPr="00957E40" w:rsidRDefault="00957E40" w:rsidP="00957E40">
      <w:pPr>
        <w:autoSpaceDE w:val="0"/>
        <w:autoSpaceDN w:val="0"/>
        <w:adjustRightInd w:val="0"/>
        <w:ind w:firstLine="454"/>
        <w:jc w:val="both"/>
        <w:rPr>
          <w:b/>
          <w:bCs/>
          <w:sz w:val="28"/>
          <w:szCs w:val="28"/>
        </w:rPr>
      </w:pPr>
    </w:p>
    <w:p w14:paraId="04D6493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BC43E11" w14:textId="3277AC47" w:rsidR="00957E40" w:rsidRDefault="00957E40" w:rsidP="00957E40">
      <w:pPr>
        <w:autoSpaceDE w:val="0"/>
        <w:autoSpaceDN w:val="0"/>
        <w:adjustRightInd w:val="0"/>
        <w:ind w:firstLine="708"/>
        <w:jc w:val="both"/>
        <w:rPr>
          <w:sz w:val="28"/>
          <w:szCs w:val="28"/>
        </w:rPr>
      </w:pPr>
      <w:r w:rsidRPr="00957E40">
        <w:rPr>
          <w:sz w:val="28"/>
          <w:szCs w:val="28"/>
        </w:rPr>
        <w:t>По дисцип</w:t>
      </w:r>
      <w:r w:rsidR="00041D84">
        <w:rPr>
          <w:sz w:val="28"/>
          <w:szCs w:val="28"/>
        </w:rPr>
        <w:t>лине студент</w:t>
      </w:r>
      <w:r w:rsidRPr="00957E40">
        <w:rPr>
          <w:sz w:val="28"/>
          <w:szCs w:val="28"/>
        </w:rPr>
        <w:t xml:space="preserve"> в течение соответствующего семестра должен выполнить домашнюю контрольную работу. Примерный вариант контрольной работы представлен в п. </w:t>
      </w:r>
      <w:r w:rsidR="000908DB">
        <w:rPr>
          <w:sz w:val="28"/>
          <w:szCs w:val="28"/>
        </w:rPr>
        <w:t>5</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w:t>
      </w:r>
      <w:r w:rsidR="00D00B85">
        <w:rPr>
          <w:sz w:val="28"/>
          <w:szCs w:val="28"/>
        </w:rPr>
        <w:t>:</w:t>
      </w:r>
    </w:p>
    <w:p w14:paraId="228DDFA7" w14:textId="77777777" w:rsidR="000908DB" w:rsidRPr="00957E40" w:rsidRDefault="000908DB" w:rsidP="00957E40">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1689"/>
        <w:gridCol w:w="5515"/>
      </w:tblGrid>
      <w:tr w:rsidR="00957E40" w:rsidRPr="00957E40" w14:paraId="0CFCCA15" w14:textId="77777777" w:rsidTr="00764A7C">
        <w:trPr>
          <w:jc w:val="center"/>
        </w:trPr>
        <w:tc>
          <w:tcPr>
            <w:tcW w:w="2144" w:type="dxa"/>
            <w:shd w:val="clear" w:color="auto" w:fill="auto"/>
          </w:tcPr>
          <w:p w14:paraId="37C9DC77"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561B900E"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7A724638"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4D4FD6EC" w14:textId="77777777" w:rsidTr="00764A7C">
        <w:trPr>
          <w:jc w:val="center"/>
        </w:trPr>
        <w:tc>
          <w:tcPr>
            <w:tcW w:w="2144" w:type="dxa"/>
            <w:shd w:val="clear" w:color="auto" w:fill="auto"/>
          </w:tcPr>
          <w:p w14:paraId="58E1454B"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552C3AE4" w14:textId="4ABF07BA" w:rsidR="00957E40" w:rsidRPr="00957E40" w:rsidRDefault="003766E6" w:rsidP="00957E40">
            <w:pPr>
              <w:autoSpaceDE w:val="0"/>
              <w:autoSpaceDN w:val="0"/>
              <w:adjustRightInd w:val="0"/>
              <w:jc w:val="center"/>
              <w:rPr>
                <w:bCs/>
                <w:spacing w:val="10"/>
                <w:sz w:val="26"/>
                <w:szCs w:val="26"/>
              </w:rPr>
            </w:pPr>
            <w:r>
              <w:rPr>
                <w:bCs/>
                <w:spacing w:val="10"/>
                <w:sz w:val="26"/>
                <w:szCs w:val="26"/>
              </w:rPr>
              <w:t>20</w:t>
            </w:r>
            <w:r w:rsidR="000546BF">
              <w:rPr>
                <w:bCs/>
                <w:spacing w:val="10"/>
                <w:sz w:val="26"/>
                <w:szCs w:val="26"/>
              </w:rPr>
              <w:t>2</w:t>
            </w:r>
            <w:r w:rsidR="00165A8E">
              <w:rPr>
                <w:bCs/>
                <w:spacing w:val="10"/>
                <w:sz w:val="26"/>
                <w:szCs w:val="26"/>
              </w:rPr>
              <w:t>1</w:t>
            </w:r>
          </w:p>
        </w:tc>
        <w:tc>
          <w:tcPr>
            <w:tcW w:w="5736" w:type="dxa"/>
            <w:shd w:val="clear" w:color="auto" w:fill="auto"/>
          </w:tcPr>
          <w:p w14:paraId="1CDC2535"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448C16B4" w14:textId="77777777" w:rsidR="00957E40" w:rsidRPr="00957E40" w:rsidRDefault="00957E40" w:rsidP="00957E40">
            <w:pPr>
              <w:autoSpaceDE w:val="0"/>
              <w:autoSpaceDN w:val="0"/>
              <w:adjustRightInd w:val="0"/>
              <w:jc w:val="center"/>
              <w:rPr>
                <w:bCs/>
                <w:spacing w:val="10"/>
                <w:sz w:val="26"/>
                <w:szCs w:val="26"/>
              </w:rPr>
            </w:pPr>
            <w:r w:rsidRPr="00957E40">
              <w:t>папка «Для студента»</w:t>
            </w:r>
          </w:p>
        </w:tc>
      </w:tr>
      <w:tr w:rsidR="00957E40" w:rsidRPr="00957E40" w14:paraId="3D5DD984" w14:textId="77777777" w:rsidTr="00764A7C">
        <w:trPr>
          <w:jc w:val="center"/>
        </w:trPr>
        <w:tc>
          <w:tcPr>
            <w:tcW w:w="2144" w:type="dxa"/>
            <w:shd w:val="clear" w:color="auto" w:fill="auto"/>
          </w:tcPr>
          <w:p w14:paraId="0AF50C48"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14:paraId="75E4D2E3" w14:textId="55E294D2" w:rsidR="00957E40" w:rsidRPr="00957E40" w:rsidRDefault="003766E6" w:rsidP="00957E40">
            <w:pPr>
              <w:autoSpaceDE w:val="0"/>
              <w:autoSpaceDN w:val="0"/>
              <w:adjustRightInd w:val="0"/>
              <w:jc w:val="center"/>
              <w:rPr>
                <w:bCs/>
                <w:spacing w:val="10"/>
              </w:rPr>
            </w:pPr>
            <w:r>
              <w:rPr>
                <w:bCs/>
                <w:spacing w:val="10"/>
              </w:rPr>
              <w:t>20</w:t>
            </w:r>
            <w:r w:rsidR="000546BF">
              <w:rPr>
                <w:bCs/>
                <w:spacing w:val="10"/>
              </w:rPr>
              <w:t>2</w:t>
            </w:r>
            <w:r w:rsidR="00165A8E">
              <w:rPr>
                <w:bCs/>
                <w:spacing w:val="10"/>
              </w:rPr>
              <w:t>1</w:t>
            </w:r>
          </w:p>
        </w:tc>
        <w:tc>
          <w:tcPr>
            <w:tcW w:w="5736" w:type="dxa"/>
            <w:shd w:val="clear" w:color="auto" w:fill="auto"/>
          </w:tcPr>
          <w:p w14:paraId="667B3929"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204CCCE9" w14:textId="77777777" w:rsidR="00957E40" w:rsidRPr="00957E40" w:rsidRDefault="00957E40" w:rsidP="00957E40">
            <w:pPr>
              <w:widowControl w:val="0"/>
              <w:autoSpaceDE w:val="0"/>
              <w:autoSpaceDN w:val="0"/>
              <w:adjustRightInd w:val="0"/>
              <w:jc w:val="center"/>
            </w:pPr>
            <w:r w:rsidRPr="00957E40">
              <w:t>папка «Для студента»</w:t>
            </w:r>
          </w:p>
        </w:tc>
      </w:tr>
      <w:tr w:rsidR="00957E40" w:rsidRPr="00957E40" w14:paraId="61418980" w14:textId="77777777" w:rsidTr="00764A7C">
        <w:trPr>
          <w:jc w:val="center"/>
        </w:trPr>
        <w:tc>
          <w:tcPr>
            <w:tcW w:w="2144" w:type="dxa"/>
            <w:shd w:val="clear" w:color="auto" w:fill="auto"/>
          </w:tcPr>
          <w:p w14:paraId="546E72BF" w14:textId="77777777" w:rsidR="00957E40" w:rsidRPr="00957E40" w:rsidRDefault="00957E40" w:rsidP="00957E40">
            <w:pPr>
              <w:widowControl w:val="0"/>
              <w:autoSpaceDE w:val="0"/>
              <w:autoSpaceDN w:val="0"/>
              <w:adjustRightInd w:val="0"/>
              <w:jc w:val="center"/>
              <w:rPr>
                <w:bCs/>
                <w:spacing w:val="10"/>
              </w:rPr>
            </w:pPr>
            <w:r w:rsidRPr="00957E40">
              <w:rPr>
                <w:bCs/>
                <w:spacing w:val="10"/>
              </w:rPr>
              <w:t xml:space="preserve">Методические материалы для подготовки к промежуточной </w:t>
            </w:r>
            <w:r w:rsidRPr="00957E40">
              <w:rPr>
                <w:bCs/>
                <w:spacing w:val="10"/>
              </w:rPr>
              <w:lastRenderedPageBreak/>
              <w:t>аттестации</w:t>
            </w:r>
          </w:p>
        </w:tc>
        <w:tc>
          <w:tcPr>
            <w:tcW w:w="1691" w:type="dxa"/>
            <w:shd w:val="clear" w:color="auto" w:fill="auto"/>
          </w:tcPr>
          <w:p w14:paraId="2C34E267" w14:textId="33813F22" w:rsidR="00957E40" w:rsidRPr="00957E40" w:rsidRDefault="003766E6" w:rsidP="00957E40">
            <w:pPr>
              <w:autoSpaceDE w:val="0"/>
              <w:autoSpaceDN w:val="0"/>
              <w:adjustRightInd w:val="0"/>
              <w:jc w:val="center"/>
              <w:rPr>
                <w:bCs/>
                <w:spacing w:val="10"/>
              </w:rPr>
            </w:pPr>
            <w:r>
              <w:rPr>
                <w:bCs/>
                <w:spacing w:val="10"/>
              </w:rPr>
              <w:lastRenderedPageBreak/>
              <w:t>20</w:t>
            </w:r>
            <w:r w:rsidR="000546BF">
              <w:rPr>
                <w:bCs/>
                <w:spacing w:val="10"/>
              </w:rPr>
              <w:t>2</w:t>
            </w:r>
            <w:r w:rsidR="00165A8E">
              <w:rPr>
                <w:bCs/>
                <w:spacing w:val="10"/>
              </w:rPr>
              <w:t>1</w:t>
            </w:r>
          </w:p>
        </w:tc>
        <w:tc>
          <w:tcPr>
            <w:tcW w:w="5736" w:type="dxa"/>
            <w:shd w:val="clear" w:color="auto" w:fill="auto"/>
          </w:tcPr>
          <w:p w14:paraId="03DE5B2B"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45C3A9F" w14:textId="77777777" w:rsidR="00957E40" w:rsidRPr="00957E40" w:rsidRDefault="00957E40" w:rsidP="00957E40">
            <w:pPr>
              <w:widowControl w:val="0"/>
              <w:autoSpaceDE w:val="0"/>
              <w:autoSpaceDN w:val="0"/>
              <w:adjustRightInd w:val="0"/>
              <w:jc w:val="center"/>
            </w:pPr>
            <w:r w:rsidRPr="00957E40">
              <w:t>папка «Для студента»</w:t>
            </w:r>
          </w:p>
        </w:tc>
      </w:tr>
      <w:tr w:rsidR="00067CFE" w:rsidRPr="00957E40" w14:paraId="5432BC33" w14:textId="77777777" w:rsidTr="00895F3B">
        <w:trPr>
          <w:jc w:val="center"/>
        </w:trPr>
        <w:tc>
          <w:tcPr>
            <w:tcW w:w="2144" w:type="dxa"/>
            <w:shd w:val="clear" w:color="auto" w:fill="auto"/>
          </w:tcPr>
          <w:p w14:paraId="2A44E5FE" w14:textId="77777777" w:rsidR="00067CFE" w:rsidRPr="00957E40" w:rsidRDefault="00067CFE" w:rsidP="00895F3B">
            <w:pPr>
              <w:widowControl w:val="0"/>
              <w:autoSpaceDE w:val="0"/>
              <w:autoSpaceDN w:val="0"/>
              <w:adjustRightInd w:val="0"/>
              <w:jc w:val="center"/>
              <w:rPr>
                <w:bCs/>
                <w:spacing w:val="10"/>
              </w:rPr>
            </w:pPr>
            <w:r w:rsidRPr="00957E40">
              <w:rPr>
                <w:bCs/>
                <w:spacing w:val="10"/>
              </w:rPr>
              <w:t xml:space="preserve">Методические материалы для </w:t>
            </w:r>
            <w:r>
              <w:rPr>
                <w:bCs/>
                <w:spacing w:val="10"/>
              </w:rPr>
              <w:t>выполнения самостоятельной работы</w:t>
            </w:r>
          </w:p>
        </w:tc>
        <w:tc>
          <w:tcPr>
            <w:tcW w:w="1691" w:type="dxa"/>
            <w:shd w:val="clear" w:color="auto" w:fill="auto"/>
          </w:tcPr>
          <w:p w14:paraId="303809BB" w14:textId="7388F840" w:rsidR="00067CFE" w:rsidRPr="00957E40" w:rsidRDefault="003766E6" w:rsidP="00895F3B">
            <w:pPr>
              <w:autoSpaceDE w:val="0"/>
              <w:autoSpaceDN w:val="0"/>
              <w:adjustRightInd w:val="0"/>
              <w:jc w:val="center"/>
              <w:rPr>
                <w:bCs/>
                <w:spacing w:val="10"/>
              </w:rPr>
            </w:pPr>
            <w:r>
              <w:rPr>
                <w:bCs/>
                <w:spacing w:val="10"/>
              </w:rPr>
              <w:t>20</w:t>
            </w:r>
            <w:r w:rsidR="000546BF">
              <w:rPr>
                <w:bCs/>
                <w:spacing w:val="10"/>
              </w:rPr>
              <w:t>2</w:t>
            </w:r>
            <w:r w:rsidR="00165A8E">
              <w:rPr>
                <w:bCs/>
                <w:spacing w:val="10"/>
              </w:rPr>
              <w:t>1</w:t>
            </w:r>
          </w:p>
        </w:tc>
        <w:tc>
          <w:tcPr>
            <w:tcW w:w="5736" w:type="dxa"/>
            <w:shd w:val="clear" w:color="auto" w:fill="auto"/>
          </w:tcPr>
          <w:p w14:paraId="70DA1735" w14:textId="77777777" w:rsidR="00067CFE" w:rsidRPr="00957E40" w:rsidRDefault="00067CFE" w:rsidP="00895F3B">
            <w:pPr>
              <w:widowControl w:val="0"/>
              <w:autoSpaceDE w:val="0"/>
              <w:autoSpaceDN w:val="0"/>
              <w:adjustRightInd w:val="0"/>
              <w:jc w:val="center"/>
            </w:pPr>
            <w:r w:rsidRPr="00957E40">
              <w:t xml:space="preserve">Учебно-методический кабинет филиала, </w:t>
            </w:r>
          </w:p>
          <w:p w14:paraId="79B94902" w14:textId="77777777" w:rsidR="00067CFE" w:rsidRPr="00957E40" w:rsidRDefault="00067CFE" w:rsidP="00895F3B">
            <w:pPr>
              <w:widowControl w:val="0"/>
              <w:autoSpaceDE w:val="0"/>
              <w:autoSpaceDN w:val="0"/>
              <w:adjustRightInd w:val="0"/>
              <w:jc w:val="center"/>
            </w:pPr>
            <w:r w:rsidRPr="00957E40">
              <w:t>папка «Для студента»</w:t>
            </w:r>
          </w:p>
        </w:tc>
      </w:tr>
    </w:tbl>
    <w:p w14:paraId="396ACEB7" w14:textId="77777777" w:rsidR="00067CFE" w:rsidRDefault="00067CFE" w:rsidP="00957E40">
      <w:pPr>
        <w:autoSpaceDE w:val="0"/>
        <w:autoSpaceDN w:val="0"/>
        <w:adjustRightInd w:val="0"/>
        <w:ind w:firstLine="454"/>
        <w:jc w:val="both"/>
        <w:rPr>
          <w:b/>
          <w:bCs/>
          <w:sz w:val="28"/>
          <w:szCs w:val="28"/>
        </w:rPr>
      </w:pPr>
    </w:p>
    <w:p w14:paraId="51890252" w14:textId="7C438147" w:rsidR="00957E40" w:rsidRPr="00957E40" w:rsidRDefault="00C23375" w:rsidP="00957E40">
      <w:pPr>
        <w:autoSpaceDE w:val="0"/>
        <w:autoSpaceDN w:val="0"/>
        <w:adjustRightInd w:val="0"/>
        <w:ind w:firstLine="454"/>
        <w:jc w:val="both"/>
        <w:rPr>
          <w:b/>
          <w:bCs/>
          <w:sz w:val="28"/>
          <w:szCs w:val="28"/>
        </w:rPr>
      </w:pPr>
      <w:r>
        <w:rPr>
          <w:b/>
          <w:bCs/>
          <w:sz w:val="28"/>
          <w:szCs w:val="28"/>
        </w:rPr>
        <w:t>8</w:t>
      </w:r>
      <w:r w:rsidR="00957E40" w:rsidRPr="00957E40">
        <w:rPr>
          <w:b/>
          <w:bCs/>
          <w:sz w:val="28"/>
          <w:szCs w:val="28"/>
        </w:rPr>
        <w:t>.2.1. Методические рекомендации по работе с литературой</w:t>
      </w:r>
    </w:p>
    <w:p w14:paraId="102AD457" w14:textId="77777777" w:rsidR="00957E40" w:rsidRPr="00957E40" w:rsidRDefault="00957E40" w:rsidP="00957E40">
      <w:pPr>
        <w:autoSpaceDE w:val="0"/>
        <w:autoSpaceDN w:val="0"/>
        <w:adjustRightInd w:val="0"/>
        <w:ind w:firstLine="454"/>
        <w:jc w:val="both"/>
        <w:rPr>
          <w:b/>
          <w:bCs/>
          <w:sz w:val="28"/>
          <w:szCs w:val="28"/>
        </w:rPr>
      </w:pPr>
    </w:p>
    <w:p w14:paraId="5620CB32"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432022D8"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42E57E9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7936B461"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42B2F6A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66AD69F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25C707E4"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5F868387"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4670B9BE"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6D9296D8"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2BB1E118"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62151CA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957E40" w:rsidRPr="00957E40" w:rsidSect="0012377D">
      <w:footerReference w:type="default" r:id="rId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2FA0D" w14:textId="77777777" w:rsidR="00AC53B1" w:rsidRDefault="00AC53B1" w:rsidP="00AF2A31">
      <w:r>
        <w:separator/>
      </w:r>
    </w:p>
  </w:endnote>
  <w:endnote w:type="continuationSeparator" w:id="0">
    <w:p w14:paraId="7DE9FAB5" w14:textId="77777777" w:rsidR="00AC53B1" w:rsidRDefault="00AC53B1"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Times New Roman Bold">
    <w:altName w:val="Times New Roman"/>
    <w:charset w:val="00"/>
    <w:family w:val="auto"/>
    <w:pitch w:val="variable"/>
    <w:sig w:usb0="00000000" w:usb1="C0007841"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512990"/>
      <w:docPartObj>
        <w:docPartGallery w:val="Page Numbers (Bottom of Page)"/>
        <w:docPartUnique/>
      </w:docPartObj>
    </w:sdtPr>
    <w:sdtContent>
      <w:p w14:paraId="48778CC9" w14:textId="35DF95C4" w:rsidR="00B56C91" w:rsidRDefault="00B56C91">
        <w:pPr>
          <w:pStyle w:val="aa"/>
          <w:jc w:val="center"/>
        </w:pPr>
        <w:r>
          <w:fldChar w:fldCharType="begin"/>
        </w:r>
        <w:r>
          <w:instrText>PAGE   \* MERGEFORMAT</w:instrText>
        </w:r>
        <w:r>
          <w:fldChar w:fldCharType="separate"/>
        </w:r>
        <w:r w:rsidR="006C05E4">
          <w:rPr>
            <w:noProof/>
          </w:rPr>
          <w:t>29</w:t>
        </w:r>
        <w:r>
          <w:fldChar w:fldCharType="end"/>
        </w:r>
      </w:p>
    </w:sdtContent>
  </w:sdt>
  <w:p w14:paraId="2D60CBCB" w14:textId="77777777" w:rsidR="00B56C91" w:rsidRDefault="00B56C9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F0F1C" w14:textId="77777777" w:rsidR="00AC53B1" w:rsidRDefault="00AC53B1" w:rsidP="00AF2A31">
      <w:r>
        <w:separator/>
      </w:r>
    </w:p>
  </w:footnote>
  <w:footnote w:type="continuationSeparator" w:id="0">
    <w:p w14:paraId="588945D3" w14:textId="77777777" w:rsidR="00AC53B1" w:rsidRDefault="00AC53B1" w:rsidP="00AF2A31">
      <w:r>
        <w:continuationSeparator/>
      </w:r>
    </w:p>
  </w:footnote>
  <w:footnote w:id="1">
    <w:p w14:paraId="119F5B5E" w14:textId="77777777" w:rsidR="00B56C91" w:rsidRDefault="00B56C91" w:rsidP="006C1532">
      <w:pPr>
        <w:pStyle w:val="af3"/>
      </w:pPr>
      <w:r>
        <w:rPr>
          <w:rStyle w:val="af5"/>
        </w:rPr>
        <w:footnoteRef/>
      </w:r>
      <w: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724CF0"/>
    <w:multiLevelType w:val="hybridMultilevel"/>
    <w:tmpl w:val="948414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19BE4D28"/>
    <w:multiLevelType w:val="hybridMultilevel"/>
    <w:tmpl w:val="31528FFE"/>
    <w:lvl w:ilvl="0" w:tplc="C040F7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22499"/>
    <w:multiLevelType w:val="hybridMultilevel"/>
    <w:tmpl w:val="170099C0"/>
    <w:lvl w:ilvl="0" w:tplc="FB847C9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20E5102"/>
    <w:multiLevelType w:val="multilevel"/>
    <w:tmpl w:val="56568292"/>
    <w:lvl w:ilvl="0">
      <w:start w:val="4"/>
      <w:numFmt w:val="decimal"/>
      <w:lvlText w:val="%1."/>
      <w:lvlJc w:val="left"/>
      <w:pPr>
        <w:ind w:left="720" w:hanging="360"/>
      </w:pPr>
      <w:rPr>
        <w:rFonts w:hint="default"/>
      </w:rPr>
    </w:lvl>
    <w:lvl w:ilvl="1">
      <w:start w:val="1"/>
      <w:numFmt w:val="decimal"/>
      <w:isLgl/>
      <w:lvlText w:val="%1.%2"/>
      <w:lvlJc w:val="left"/>
      <w:pPr>
        <w:ind w:left="1230" w:hanging="525"/>
      </w:pPr>
      <w:rPr>
        <w:rFonts w:hint="default"/>
        <w:sz w:val="24"/>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2" w15:restartNumberingAfterBreak="0">
    <w:nsid w:val="44EA1179"/>
    <w:multiLevelType w:val="hybridMultilevel"/>
    <w:tmpl w:val="1B944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EE255E"/>
    <w:multiLevelType w:val="multilevel"/>
    <w:tmpl w:val="AEFC8AE6"/>
    <w:lvl w:ilvl="0">
      <w:start w:val="1"/>
      <w:numFmt w:val="decimal"/>
      <w:lvlText w:val="%1."/>
      <w:lvlJc w:val="left"/>
      <w:pPr>
        <w:ind w:left="720" w:hanging="360"/>
      </w:pPr>
      <w:rPr>
        <w:rFonts w:hint="default"/>
      </w:rPr>
    </w:lvl>
    <w:lvl w:ilvl="1">
      <w:start w:val="1"/>
      <w:numFmt w:val="decimal"/>
      <w:isLgl/>
      <w:lvlText w:val="%1.%2"/>
      <w:lvlJc w:val="left"/>
      <w:pPr>
        <w:ind w:left="1230" w:hanging="525"/>
      </w:pPr>
      <w:rPr>
        <w:rFonts w:hint="default"/>
        <w:sz w:val="24"/>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4" w15:restartNumberingAfterBreak="0">
    <w:nsid w:val="4ACA662E"/>
    <w:multiLevelType w:val="hybridMultilevel"/>
    <w:tmpl w:val="64E419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C5503E"/>
    <w:multiLevelType w:val="hybridMultilevel"/>
    <w:tmpl w:val="C220C302"/>
    <w:lvl w:ilvl="0" w:tplc="05CE262E">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9" w15:restartNumberingAfterBreak="0">
    <w:nsid w:val="56FE1250"/>
    <w:multiLevelType w:val="hybridMultilevel"/>
    <w:tmpl w:val="D076F706"/>
    <w:lvl w:ilvl="0" w:tplc="DE3E82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31"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A7768E"/>
    <w:multiLevelType w:val="hybridMultilevel"/>
    <w:tmpl w:val="0C429900"/>
    <w:lvl w:ilvl="0" w:tplc="9D00724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6" w15:restartNumberingAfterBreak="0">
    <w:nsid w:val="6CA67842"/>
    <w:multiLevelType w:val="hybridMultilevel"/>
    <w:tmpl w:val="4B705A94"/>
    <w:lvl w:ilvl="0" w:tplc="A8F8D20A">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8"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4"/>
  </w:num>
  <w:num w:numId="2">
    <w:abstractNumId w:val="17"/>
  </w:num>
  <w:num w:numId="3">
    <w:abstractNumId w:val="0"/>
  </w:num>
  <w:num w:numId="4">
    <w:abstractNumId w:val="1"/>
  </w:num>
  <w:num w:numId="5">
    <w:abstractNumId w:val="2"/>
  </w:num>
  <w:num w:numId="6">
    <w:abstractNumId w:val="3"/>
  </w:num>
  <w:num w:numId="7">
    <w:abstractNumId w:val="4"/>
  </w:num>
  <w:num w:numId="8">
    <w:abstractNumId w:val="35"/>
  </w:num>
  <w:num w:numId="9">
    <w:abstractNumId w:val="10"/>
  </w:num>
  <w:num w:numId="10">
    <w:abstractNumId w:val="37"/>
  </w:num>
  <w:num w:numId="11">
    <w:abstractNumId w:val="11"/>
  </w:num>
  <w:num w:numId="12">
    <w:abstractNumId w:val="30"/>
  </w:num>
  <w:num w:numId="13">
    <w:abstractNumId w:val="38"/>
  </w:num>
  <w:num w:numId="14">
    <w:abstractNumId w:val="39"/>
  </w:num>
  <w:num w:numId="15">
    <w:abstractNumId w:val="9"/>
  </w:num>
  <w:num w:numId="16">
    <w:abstractNumId w:val="8"/>
  </w:num>
  <w:num w:numId="17">
    <w:abstractNumId w:val="28"/>
  </w:num>
  <w:num w:numId="18">
    <w:abstractNumId w:val="7"/>
  </w:num>
  <w:num w:numId="19">
    <w:abstractNumId w:val="25"/>
  </w:num>
  <w:num w:numId="20">
    <w:abstractNumId w:val="31"/>
  </w:num>
  <w:num w:numId="21">
    <w:abstractNumId w:val="32"/>
  </w:num>
  <w:num w:numId="22">
    <w:abstractNumId w:val="19"/>
  </w:num>
  <w:num w:numId="23">
    <w:abstractNumId w:val="20"/>
  </w:num>
  <w:num w:numId="24">
    <w:abstractNumId w:val="16"/>
  </w:num>
  <w:num w:numId="25">
    <w:abstractNumId w:val="26"/>
  </w:num>
  <w:num w:numId="26">
    <w:abstractNumId w:val="15"/>
  </w:num>
  <w:num w:numId="27">
    <w:abstractNumId w:val="14"/>
  </w:num>
  <w:num w:numId="28">
    <w:abstractNumId w:val="18"/>
  </w:num>
  <w:num w:numId="29">
    <w:abstractNumId w:val="6"/>
  </w:num>
  <w:num w:numId="30">
    <w:abstractNumId w:val="36"/>
  </w:num>
  <w:num w:numId="31">
    <w:abstractNumId w:val="13"/>
  </w:num>
  <w:num w:numId="32">
    <w:abstractNumId w:val="24"/>
  </w:num>
  <w:num w:numId="33">
    <w:abstractNumId w:val="27"/>
  </w:num>
  <w:num w:numId="34">
    <w:abstractNumId w:val="23"/>
  </w:num>
  <w:num w:numId="35">
    <w:abstractNumId w:val="12"/>
  </w:num>
  <w:num w:numId="36">
    <w:abstractNumId w:val="29"/>
  </w:num>
  <w:num w:numId="37">
    <w:abstractNumId w:val="21"/>
  </w:num>
  <w:num w:numId="38">
    <w:abstractNumId w:val="5"/>
  </w:num>
  <w:num w:numId="39">
    <w:abstractNumId w:val="33"/>
  </w:num>
  <w:num w:numId="4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DB5"/>
    <w:rsid w:val="00004CF3"/>
    <w:rsid w:val="000173A4"/>
    <w:rsid w:val="0002167F"/>
    <w:rsid w:val="00031C23"/>
    <w:rsid w:val="00041D84"/>
    <w:rsid w:val="00047122"/>
    <w:rsid w:val="000546BF"/>
    <w:rsid w:val="00060FCF"/>
    <w:rsid w:val="00067CFE"/>
    <w:rsid w:val="0007657E"/>
    <w:rsid w:val="00077443"/>
    <w:rsid w:val="00083317"/>
    <w:rsid w:val="000908DB"/>
    <w:rsid w:val="00091ABF"/>
    <w:rsid w:val="00093003"/>
    <w:rsid w:val="000A7676"/>
    <w:rsid w:val="000B5C17"/>
    <w:rsid w:val="000D0140"/>
    <w:rsid w:val="000E08C1"/>
    <w:rsid w:val="000E6B05"/>
    <w:rsid w:val="000F1E83"/>
    <w:rsid w:val="000F30E8"/>
    <w:rsid w:val="00111A9D"/>
    <w:rsid w:val="00111F54"/>
    <w:rsid w:val="00121986"/>
    <w:rsid w:val="0012377D"/>
    <w:rsid w:val="00124A40"/>
    <w:rsid w:val="00131D8E"/>
    <w:rsid w:val="0013384D"/>
    <w:rsid w:val="001430FA"/>
    <w:rsid w:val="00143E03"/>
    <w:rsid w:val="00151DD1"/>
    <w:rsid w:val="00152131"/>
    <w:rsid w:val="00161C17"/>
    <w:rsid w:val="00164A62"/>
    <w:rsid w:val="00164AEC"/>
    <w:rsid w:val="00165A8E"/>
    <w:rsid w:val="001660B1"/>
    <w:rsid w:val="00166A32"/>
    <w:rsid w:val="00177F64"/>
    <w:rsid w:val="0018264D"/>
    <w:rsid w:val="001904C2"/>
    <w:rsid w:val="0019134C"/>
    <w:rsid w:val="001930B7"/>
    <w:rsid w:val="00194500"/>
    <w:rsid w:val="001A1670"/>
    <w:rsid w:val="001A3B24"/>
    <w:rsid w:val="001B1BC6"/>
    <w:rsid w:val="001B7E5E"/>
    <w:rsid w:val="001C62CB"/>
    <w:rsid w:val="001E5BDF"/>
    <w:rsid w:val="001E6646"/>
    <w:rsid w:val="001E7967"/>
    <w:rsid w:val="001F2F6E"/>
    <w:rsid w:val="00203A8F"/>
    <w:rsid w:val="00204904"/>
    <w:rsid w:val="002068E3"/>
    <w:rsid w:val="00215AB2"/>
    <w:rsid w:val="002161B3"/>
    <w:rsid w:val="002168DC"/>
    <w:rsid w:val="0022672C"/>
    <w:rsid w:val="0023450C"/>
    <w:rsid w:val="0024317E"/>
    <w:rsid w:val="0026025E"/>
    <w:rsid w:val="002624E2"/>
    <w:rsid w:val="0027573B"/>
    <w:rsid w:val="0028341A"/>
    <w:rsid w:val="002873D4"/>
    <w:rsid w:val="00294501"/>
    <w:rsid w:val="00294802"/>
    <w:rsid w:val="00296C49"/>
    <w:rsid w:val="002A45B1"/>
    <w:rsid w:val="002A4DB5"/>
    <w:rsid w:val="002A720A"/>
    <w:rsid w:val="002B03F9"/>
    <w:rsid w:val="002B3AE7"/>
    <w:rsid w:val="002D194D"/>
    <w:rsid w:val="002D1EDD"/>
    <w:rsid w:val="002D5B7E"/>
    <w:rsid w:val="002E1EB9"/>
    <w:rsid w:val="002E4CA4"/>
    <w:rsid w:val="002F02DE"/>
    <w:rsid w:val="002F2243"/>
    <w:rsid w:val="002F4625"/>
    <w:rsid w:val="00300B55"/>
    <w:rsid w:val="00300DAF"/>
    <w:rsid w:val="003044F2"/>
    <w:rsid w:val="00305472"/>
    <w:rsid w:val="003258D8"/>
    <w:rsid w:val="00326B52"/>
    <w:rsid w:val="00340F60"/>
    <w:rsid w:val="00346152"/>
    <w:rsid w:val="00353414"/>
    <w:rsid w:val="0035620F"/>
    <w:rsid w:val="0036054D"/>
    <w:rsid w:val="003637C1"/>
    <w:rsid w:val="003720C4"/>
    <w:rsid w:val="003766E6"/>
    <w:rsid w:val="00376B30"/>
    <w:rsid w:val="00377E89"/>
    <w:rsid w:val="00380ED7"/>
    <w:rsid w:val="00381CEE"/>
    <w:rsid w:val="0038626C"/>
    <w:rsid w:val="0039733D"/>
    <w:rsid w:val="003A0C45"/>
    <w:rsid w:val="003A382D"/>
    <w:rsid w:val="003B0D42"/>
    <w:rsid w:val="003B1218"/>
    <w:rsid w:val="003B4F99"/>
    <w:rsid w:val="003C17F0"/>
    <w:rsid w:val="003C4550"/>
    <w:rsid w:val="003C727F"/>
    <w:rsid w:val="003D0D73"/>
    <w:rsid w:val="003E1816"/>
    <w:rsid w:val="003E5B75"/>
    <w:rsid w:val="003E6CFD"/>
    <w:rsid w:val="003F6470"/>
    <w:rsid w:val="003F7A68"/>
    <w:rsid w:val="0040335A"/>
    <w:rsid w:val="004170C5"/>
    <w:rsid w:val="00423352"/>
    <w:rsid w:val="004241D7"/>
    <w:rsid w:val="00427D64"/>
    <w:rsid w:val="004361F5"/>
    <w:rsid w:val="00443C35"/>
    <w:rsid w:val="0044450C"/>
    <w:rsid w:val="00446082"/>
    <w:rsid w:val="0045216D"/>
    <w:rsid w:val="00453513"/>
    <w:rsid w:val="004570E9"/>
    <w:rsid w:val="00457964"/>
    <w:rsid w:val="004723E3"/>
    <w:rsid w:val="0047315F"/>
    <w:rsid w:val="004758B8"/>
    <w:rsid w:val="00482EF1"/>
    <w:rsid w:val="00484374"/>
    <w:rsid w:val="00487C78"/>
    <w:rsid w:val="00497C70"/>
    <w:rsid w:val="004B0A5D"/>
    <w:rsid w:val="004B3299"/>
    <w:rsid w:val="004B6CC9"/>
    <w:rsid w:val="004C0B10"/>
    <w:rsid w:val="004C1E89"/>
    <w:rsid w:val="004D369C"/>
    <w:rsid w:val="004D5599"/>
    <w:rsid w:val="004D72A7"/>
    <w:rsid w:val="004E1C94"/>
    <w:rsid w:val="004E3358"/>
    <w:rsid w:val="004E7E36"/>
    <w:rsid w:val="004F3F09"/>
    <w:rsid w:val="004F5D4F"/>
    <w:rsid w:val="00500D7F"/>
    <w:rsid w:val="0050473F"/>
    <w:rsid w:val="00505C92"/>
    <w:rsid w:val="00511569"/>
    <w:rsid w:val="005123F1"/>
    <w:rsid w:val="005132CE"/>
    <w:rsid w:val="00526C5A"/>
    <w:rsid w:val="00526DB8"/>
    <w:rsid w:val="00527140"/>
    <w:rsid w:val="00527A35"/>
    <w:rsid w:val="005300BA"/>
    <w:rsid w:val="0053316C"/>
    <w:rsid w:val="00533EA3"/>
    <w:rsid w:val="0055371E"/>
    <w:rsid w:val="00553D56"/>
    <w:rsid w:val="00556225"/>
    <w:rsid w:val="00561B7B"/>
    <w:rsid w:val="0057334F"/>
    <w:rsid w:val="00580BC3"/>
    <w:rsid w:val="00584447"/>
    <w:rsid w:val="00586042"/>
    <w:rsid w:val="005911D3"/>
    <w:rsid w:val="00591354"/>
    <w:rsid w:val="005913BE"/>
    <w:rsid w:val="00593BF0"/>
    <w:rsid w:val="005B23DA"/>
    <w:rsid w:val="005B4E69"/>
    <w:rsid w:val="005C4AB3"/>
    <w:rsid w:val="005D3601"/>
    <w:rsid w:val="005D5777"/>
    <w:rsid w:val="006056D0"/>
    <w:rsid w:val="00606095"/>
    <w:rsid w:val="0060647C"/>
    <w:rsid w:val="00621D94"/>
    <w:rsid w:val="00625A44"/>
    <w:rsid w:val="0063324F"/>
    <w:rsid w:val="006422CD"/>
    <w:rsid w:val="00642474"/>
    <w:rsid w:val="006520CB"/>
    <w:rsid w:val="00653087"/>
    <w:rsid w:val="00671A93"/>
    <w:rsid w:val="00680B06"/>
    <w:rsid w:val="00687889"/>
    <w:rsid w:val="0069260D"/>
    <w:rsid w:val="006A0ACD"/>
    <w:rsid w:val="006A2126"/>
    <w:rsid w:val="006B0D6E"/>
    <w:rsid w:val="006C05E4"/>
    <w:rsid w:val="006C1532"/>
    <w:rsid w:val="006C1C3A"/>
    <w:rsid w:val="006C688A"/>
    <w:rsid w:val="006D2799"/>
    <w:rsid w:val="006D543D"/>
    <w:rsid w:val="006E210F"/>
    <w:rsid w:val="006E52AC"/>
    <w:rsid w:val="006E771F"/>
    <w:rsid w:val="006F1DEB"/>
    <w:rsid w:val="006F1F35"/>
    <w:rsid w:val="006F27DC"/>
    <w:rsid w:val="007030EA"/>
    <w:rsid w:val="007132AC"/>
    <w:rsid w:val="00715C64"/>
    <w:rsid w:val="00715E44"/>
    <w:rsid w:val="0072214B"/>
    <w:rsid w:val="00722F7C"/>
    <w:rsid w:val="00723B8D"/>
    <w:rsid w:val="00727A58"/>
    <w:rsid w:val="00732FBF"/>
    <w:rsid w:val="007345AB"/>
    <w:rsid w:val="007367BC"/>
    <w:rsid w:val="00742A34"/>
    <w:rsid w:val="00753C23"/>
    <w:rsid w:val="00757584"/>
    <w:rsid w:val="0076267D"/>
    <w:rsid w:val="00764A7C"/>
    <w:rsid w:val="00787B7A"/>
    <w:rsid w:val="007923D7"/>
    <w:rsid w:val="00792C96"/>
    <w:rsid w:val="00796EA2"/>
    <w:rsid w:val="007978D6"/>
    <w:rsid w:val="007A1350"/>
    <w:rsid w:val="007A2507"/>
    <w:rsid w:val="007A3768"/>
    <w:rsid w:val="007B1D81"/>
    <w:rsid w:val="007B41E6"/>
    <w:rsid w:val="007B6D70"/>
    <w:rsid w:val="007C0708"/>
    <w:rsid w:val="007D22FE"/>
    <w:rsid w:val="007D42C0"/>
    <w:rsid w:val="007F56E3"/>
    <w:rsid w:val="00800504"/>
    <w:rsid w:val="00800B85"/>
    <w:rsid w:val="00801582"/>
    <w:rsid w:val="00802312"/>
    <w:rsid w:val="00803404"/>
    <w:rsid w:val="00810D6B"/>
    <w:rsid w:val="0081429E"/>
    <w:rsid w:val="00822442"/>
    <w:rsid w:val="00824B5D"/>
    <w:rsid w:val="00827402"/>
    <w:rsid w:val="00834E1D"/>
    <w:rsid w:val="00836A13"/>
    <w:rsid w:val="00841F02"/>
    <w:rsid w:val="00852296"/>
    <w:rsid w:val="00854666"/>
    <w:rsid w:val="008560BC"/>
    <w:rsid w:val="00860088"/>
    <w:rsid w:val="008604B8"/>
    <w:rsid w:val="00880B70"/>
    <w:rsid w:val="00883572"/>
    <w:rsid w:val="00884EE3"/>
    <w:rsid w:val="008873AD"/>
    <w:rsid w:val="00895F3B"/>
    <w:rsid w:val="008C047D"/>
    <w:rsid w:val="008C29FF"/>
    <w:rsid w:val="008C3456"/>
    <w:rsid w:val="008D26B1"/>
    <w:rsid w:val="008D52DC"/>
    <w:rsid w:val="008E0412"/>
    <w:rsid w:val="008E15B5"/>
    <w:rsid w:val="008E48D3"/>
    <w:rsid w:val="008E7E35"/>
    <w:rsid w:val="008F5AB8"/>
    <w:rsid w:val="008F6B59"/>
    <w:rsid w:val="009032E7"/>
    <w:rsid w:val="00905325"/>
    <w:rsid w:val="00905B30"/>
    <w:rsid w:val="00910126"/>
    <w:rsid w:val="00916652"/>
    <w:rsid w:val="0093143F"/>
    <w:rsid w:val="00931E58"/>
    <w:rsid w:val="00931E80"/>
    <w:rsid w:val="0095075F"/>
    <w:rsid w:val="00954085"/>
    <w:rsid w:val="00954DDA"/>
    <w:rsid w:val="00956EE7"/>
    <w:rsid w:val="00957E40"/>
    <w:rsid w:val="00971B2A"/>
    <w:rsid w:val="0097674E"/>
    <w:rsid w:val="00981263"/>
    <w:rsid w:val="00984B77"/>
    <w:rsid w:val="00987388"/>
    <w:rsid w:val="009876DB"/>
    <w:rsid w:val="009911E0"/>
    <w:rsid w:val="00993349"/>
    <w:rsid w:val="0099488B"/>
    <w:rsid w:val="00995C5A"/>
    <w:rsid w:val="009A1C43"/>
    <w:rsid w:val="009B00F1"/>
    <w:rsid w:val="009B2A2C"/>
    <w:rsid w:val="009B435B"/>
    <w:rsid w:val="009B4E17"/>
    <w:rsid w:val="009C4352"/>
    <w:rsid w:val="009C620E"/>
    <w:rsid w:val="009C6E94"/>
    <w:rsid w:val="009D446A"/>
    <w:rsid w:val="009D7A66"/>
    <w:rsid w:val="009D7B12"/>
    <w:rsid w:val="009E7481"/>
    <w:rsid w:val="009F1C5B"/>
    <w:rsid w:val="009F36F7"/>
    <w:rsid w:val="009F5EDB"/>
    <w:rsid w:val="00A14DCC"/>
    <w:rsid w:val="00A1748B"/>
    <w:rsid w:val="00A20BB0"/>
    <w:rsid w:val="00A27EC5"/>
    <w:rsid w:val="00A30988"/>
    <w:rsid w:val="00A512C2"/>
    <w:rsid w:val="00A64397"/>
    <w:rsid w:val="00A67318"/>
    <w:rsid w:val="00A71063"/>
    <w:rsid w:val="00A732FE"/>
    <w:rsid w:val="00A777EC"/>
    <w:rsid w:val="00A77F15"/>
    <w:rsid w:val="00A87160"/>
    <w:rsid w:val="00A919A7"/>
    <w:rsid w:val="00A9431D"/>
    <w:rsid w:val="00AB2C56"/>
    <w:rsid w:val="00AB4CD4"/>
    <w:rsid w:val="00AC03CB"/>
    <w:rsid w:val="00AC150C"/>
    <w:rsid w:val="00AC53B1"/>
    <w:rsid w:val="00AF2A31"/>
    <w:rsid w:val="00AF5186"/>
    <w:rsid w:val="00B06567"/>
    <w:rsid w:val="00B07250"/>
    <w:rsid w:val="00B14243"/>
    <w:rsid w:val="00B14D95"/>
    <w:rsid w:val="00B16E0F"/>
    <w:rsid w:val="00B279EE"/>
    <w:rsid w:val="00B3619E"/>
    <w:rsid w:val="00B42F59"/>
    <w:rsid w:val="00B50AA9"/>
    <w:rsid w:val="00B542C4"/>
    <w:rsid w:val="00B569F9"/>
    <w:rsid w:val="00B56C91"/>
    <w:rsid w:val="00B61EF6"/>
    <w:rsid w:val="00B92596"/>
    <w:rsid w:val="00B96127"/>
    <w:rsid w:val="00BA11A7"/>
    <w:rsid w:val="00BB0CBF"/>
    <w:rsid w:val="00BB1B45"/>
    <w:rsid w:val="00BB67E3"/>
    <w:rsid w:val="00BC39C1"/>
    <w:rsid w:val="00BC6CF4"/>
    <w:rsid w:val="00BD0880"/>
    <w:rsid w:val="00BD1EC6"/>
    <w:rsid w:val="00BD284E"/>
    <w:rsid w:val="00BD6762"/>
    <w:rsid w:val="00BE15AD"/>
    <w:rsid w:val="00BF0CFF"/>
    <w:rsid w:val="00C01DCB"/>
    <w:rsid w:val="00C0428A"/>
    <w:rsid w:val="00C06D11"/>
    <w:rsid w:val="00C20FC2"/>
    <w:rsid w:val="00C23375"/>
    <w:rsid w:val="00C352F4"/>
    <w:rsid w:val="00C41D29"/>
    <w:rsid w:val="00C433E5"/>
    <w:rsid w:val="00C43682"/>
    <w:rsid w:val="00C438A2"/>
    <w:rsid w:val="00C445C7"/>
    <w:rsid w:val="00C464B9"/>
    <w:rsid w:val="00C5283F"/>
    <w:rsid w:val="00C60BB6"/>
    <w:rsid w:val="00C619FA"/>
    <w:rsid w:val="00C61E86"/>
    <w:rsid w:val="00C669DF"/>
    <w:rsid w:val="00C67632"/>
    <w:rsid w:val="00C67FA3"/>
    <w:rsid w:val="00C704B2"/>
    <w:rsid w:val="00C75411"/>
    <w:rsid w:val="00C84E4F"/>
    <w:rsid w:val="00C87E44"/>
    <w:rsid w:val="00C947D6"/>
    <w:rsid w:val="00C94E30"/>
    <w:rsid w:val="00CB100B"/>
    <w:rsid w:val="00CB69BD"/>
    <w:rsid w:val="00CC397A"/>
    <w:rsid w:val="00CC4A88"/>
    <w:rsid w:val="00CD12A0"/>
    <w:rsid w:val="00CD58DB"/>
    <w:rsid w:val="00CD5F29"/>
    <w:rsid w:val="00CE3A3D"/>
    <w:rsid w:val="00CF31BD"/>
    <w:rsid w:val="00CF3DB4"/>
    <w:rsid w:val="00CF41FE"/>
    <w:rsid w:val="00D00B85"/>
    <w:rsid w:val="00D0314C"/>
    <w:rsid w:val="00D04270"/>
    <w:rsid w:val="00D16578"/>
    <w:rsid w:val="00D2317A"/>
    <w:rsid w:val="00D23281"/>
    <w:rsid w:val="00D33368"/>
    <w:rsid w:val="00D33785"/>
    <w:rsid w:val="00D46624"/>
    <w:rsid w:val="00D52BC7"/>
    <w:rsid w:val="00D56F06"/>
    <w:rsid w:val="00D570BD"/>
    <w:rsid w:val="00D57671"/>
    <w:rsid w:val="00D650EE"/>
    <w:rsid w:val="00D74BE4"/>
    <w:rsid w:val="00D84789"/>
    <w:rsid w:val="00D8519B"/>
    <w:rsid w:val="00DA18E9"/>
    <w:rsid w:val="00DA2E34"/>
    <w:rsid w:val="00DA7A1B"/>
    <w:rsid w:val="00DE2D47"/>
    <w:rsid w:val="00E10481"/>
    <w:rsid w:val="00E1215E"/>
    <w:rsid w:val="00E154A4"/>
    <w:rsid w:val="00E241CC"/>
    <w:rsid w:val="00E277AE"/>
    <w:rsid w:val="00E33E77"/>
    <w:rsid w:val="00E35F0C"/>
    <w:rsid w:val="00E37C8C"/>
    <w:rsid w:val="00E55D19"/>
    <w:rsid w:val="00E60E1C"/>
    <w:rsid w:val="00E63912"/>
    <w:rsid w:val="00E66974"/>
    <w:rsid w:val="00E70F05"/>
    <w:rsid w:val="00E80335"/>
    <w:rsid w:val="00E82F66"/>
    <w:rsid w:val="00E97474"/>
    <w:rsid w:val="00EB319A"/>
    <w:rsid w:val="00EC73AF"/>
    <w:rsid w:val="00EC788B"/>
    <w:rsid w:val="00ED606D"/>
    <w:rsid w:val="00ED76B5"/>
    <w:rsid w:val="00EE2262"/>
    <w:rsid w:val="00EF2613"/>
    <w:rsid w:val="00EF2734"/>
    <w:rsid w:val="00F013BB"/>
    <w:rsid w:val="00F0184E"/>
    <w:rsid w:val="00F03202"/>
    <w:rsid w:val="00F1006C"/>
    <w:rsid w:val="00F1081A"/>
    <w:rsid w:val="00F1524D"/>
    <w:rsid w:val="00F23110"/>
    <w:rsid w:val="00F270BF"/>
    <w:rsid w:val="00F32FC4"/>
    <w:rsid w:val="00F34229"/>
    <w:rsid w:val="00F37D01"/>
    <w:rsid w:val="00F410EF"/>
    <w:rsid w:val="00F42354"/>
    <w:rsid w:val="00F44E53"/>
    <w:rsid w:val="00F47BA0"/>
    <w:rsid w:val="00F504D7"/>
    <w:rsid w:val="00F51005"/>
    <w:rsid w:val="00F60CC9"/>
    <w:rsid w:val="00F61366"/>
    <w:rsid w:val="00F61708"/>
    <w:rsid w:val="00F66944"/>
    <w:rsid w:val="00F731AE"/>
    <w:rsid w:val="00F74CDC"/>
    <w:rsid w:val="00F77B0E"/>
    <w:rsid w:val="00F852E8"/>
    <w:rsid w:val="00F95157"/>
    <w:rsid w:val="00F96FFB"/>
    <w:rsid w:val="00FA0599"/>
    <w:rsid w:val="00FA592E"/>
    <w:rsid w:val="00FA597A"/>
    <w:rsid w:val="00FA6C6F"/>
    <w:rsid w:val="00FB781E"/>
    <w:rsid w:val="00FC0563"/>
    <w:rsid w:val="00FD086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E28EE"/>
  <w15:docId w15:val="{EDFB4DE1-4AD7-48C9-8E68-210FDAC8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DB5"/>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rsid w:val="00300DAF"/>
    <w:pPr>
      <w:spacing w:after="120"/>
    </w:pPr>
  </w:style>
  <w:style w:type="character" w:customStyle="1" w:styleId="a6">
    <w:name w:val="Основной текст Знак"/>
    <w:basedOn w:val="a0"/>
    <w:link w:val="a5"/>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rsid w:val="006C1532"/>
    <w:pPr>
      <w:spacing w:before="100" w:beforeAutospacing="1" w:after="100" w:afterAutospacing="1"/>
    </w:pPr>
  </w:style>
  <w:style w:type="paragraph" w:customStyle="1" w:styleId="Style6">
    <w:name w:val="Style6"/>
    <w:basedOn w:val="a"/>
    <w:uiPriority w:val="99"/>
    <w:rsid w:val="00753C23"/>
    <w:pPr>
      <w:widowControl w:val="0"/>
      <w:autoSpaceDE w:val="0"/>
      <w:autoSpaceDN w:val="0"/>
      <w:adjustRightInd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png"/><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hyperlink" Target="http://www.specialist.ru/test/500" TargetMode="External"/><Relationship Id="rId33" Type="http://schemas.openxmlformats.org/officeDocument/2006/relationships/hyperlink" Target="http://www.book.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png"/><Relationship Id="rId36" Type="http://schemas.openxmlformats.org/officeDocument/2006/relationships/hyperlink" Target="https://www.biblio-online.ru/"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https://e.lanbook.com/"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B7A47-AB2E-4211-8F8D-AACD03E71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5979</Words>
  <Characters>34081</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Пользователь Windows</cp:lastModifiedBy>
  <cp:revision>10</cp:revision>
  <cp:lastPrinted>2017-08-30T11:43:00Z</cp:lastPrinted>
  <dcterms:created xsi:type="dcterms:W3CDTF">2022-09-26T23:44:00Z</dcterms:created>
  <dcterms:modified xsi:type="dcterms:W3CDTF">2022-09-27T00:01:00Z</dcterms:modified>
</cp:coreProperties>
</file>